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1CAF4" w14:textId="77777777" w:rsidR="00D50B36" w:rsidRPr="00EC5C5E" w:rsidRDefault="00D50B36" w:rsidP="00D50B36">
      <w:pPr>
        <w:spacing w:after="0" w:line="240" w:lineRule="auto"/>
        <w:jc w:val="center"/>
        <w:rPr>
          <w:b/>
          <w:sz w:val="28"/>
          <w:szCs w:val="24"/>
        </w:rPr>
      </w:pPr>
      <w:r w:rsidRPr="00EC5C5E">
        <w:rPr>
          <w:b/>
          <w:sz w:val="28"/>
          <w:szCs w:val="24"/>
        </w:rPr>
        <w:t>South East Regional Education Data Group Meeting</w:t>
      </w:r>
    </w:p>
    <w:p w14:paraId="4FB3F3F7" w14:textId="77777777" w:rsidR="00D50B36" w:rsidRPr="00EC5C5E" w:rsidRDefault="004A6FCA" w:rsidP="00D50B36">
      <w:pPr>
        <w:spacing w:after="0" w:line="240" w:lineRule="auto"/>
        <w:jc w:val="center"/>
        <w:rPr>
          <w:b/>
          <w:sz w:val="28"/>
          <w:szCs w:val="24"/>
        </w:rPr>
      </w:pPr>
      <w:r w:rsidRPr="00EC5C5E">
        <w:rPr>
          <w:b/>
          <w:sz w:val="28"/>
          <w:szCs w:val="24"/>
        </w:rPr>
        <w:t>Online</w:t>
      </w:r>
      <w:r w:rsidR="00E8547F" w:rsidRPr="00EC5C5E">
        <w:rPr>
          <w:b/>
          <w:sz w:val="28"/>
          <w:szCs w:val="24"/>
        </w:rPr>
        <w:t xml:space="preserve"> via Microsoft Teams</w:t>
      </w:r>
      <w:r w:rsidRPr="00EC5C5E">
        <w:rPr>
          <w:b/>
          <w:sz w:val="28"/>
          <w:szCs w:val="24"/>
        </w:rPr>
        <w:t xml:space="preserve"> - </w:t>
      </w:r>
      <w:r w:rsidR="00E8547F" w:rsidRPr="00EC5C5E">
        <w:rPr>
          <w:b/>
          <w:sz w:val="28"/>
          <w:szCs w:val="24"/>
        </w:rPr>
        <w:t xml:space="preserve">Thursday </w:t>
      </w:r>
      <w:r w:rsidR="00A41F60" w:rsidRPr="00EC5C5E">
        <w:rPr>
          <w:b/>
          <w:sz w:val="28"/>
          <w:szCs w:val="24"/>
        </w:rPr>
        <w:t>4</w:t>
      </w:r>
      <w:r w:rsidR="00AC59D3" w:rsidRPr="00EC5C5E">
        <w:rPr>
          <w:b/>
          <w:sz w:val="28"/>
          <w:szCs w:val="24"/>
          <w:vertAlign w:val="superscript"/>
        </w:rPr>
        <w:t>th</w:t>
      </w:r>
      <w:r w:rsidR="001B5C17" w:rsidRPr="00EC5C5E">
        <w:rPr>
          <w:b/>
          <w:sz w:val="28"/>
          <w:szCs w:val="24"/>
        </w:rPr>
        <w:t xml:space="preserve"> </w:t>
      </w:r>
      <w:r w:rsidR="00A41F60" w:rsidRPr="00EC5C5E">
        <w:rPr>
          <w:b/>
          <w:sz w:val="28"/>
          <w:szCs w:val="24"/>
        </w:rPr>
        <w:t>March</w:t>
      </w:r>
      <w:r w:rsidR="00D50B36" w:rsidRPr="00EC5C5E">
        <w:rPr>
          <w:b/>
          <w:sz w:val="28"/>
          <w:szCs w:val="24"/>
        </w:rPr>
        <w:t xml:space="preserve"> 202</w:t>
      </w:r>
      <w:r w:rsidR="00A41F60" w:rsidRPr="00EC5C5E">
        <w:rPr>
          <w:b/>
          <w:sz w:val="28"/>
          <w:szCs w:val="24"/>
        </w:rPr>
        <w:t>1</w:t>
      </w:r>
    </w:p>
    <w:p w14:paraId="45A3385A" w14:textId="77777777" w:rsidR="00D50B36" w:rsidRPr="00E70678" w:rsidRDefault="00D50B36" w:rsidP="00D50B36">
      <w:pPr>
        <w:spacing w:after="0" w:line="240" w:lineRule="auto"/>
        <w:jc w:val="center"/>
        <w:rPr>
          <w:b/>
        </w:rPr>
      </w:pPr>
    </w:p>
    <w:p w14:paraId="21B5A492" w14:textId="77777777" w:rsidR="00BF2FE7" w:rsidRPr="00BF2FE7" w:rsidRDefault="00BF2FE7" w:rsidP="008A35B5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Welcome &amp; Introductions</w:t>
      </w:r>
    </w:p>
    <w:p w14:paraId="507740A4" w14:textId="77777777" w:rsidR="00D50B36" w:rsidRPr="00C20465" w:rsidRDefault="006F0BF5" w:rsidP="00D50B36">
      <w:pPr>
        <w:spacing w:after="0" w:line="240" w:lineRule="auto"/>
        <w:rPr>
          <w:b/>
          <w:color w:val="1F497D" w:themeColor="text2"/>
          <w:sz w:val="24"/>
        </w:rPr>
      </w:pPr>
      <w:r w:rsidRPr="00C20465">
        <w:rPr>
          <w:b/>
          <w:color w:val="1F497D" w:themeColor="text2"/>
          <w:sz w:val="24"/>
        </w:rPr>
        <w:t>In Attendance</w:t>
      </w:r>
    </w:p>
    <w:p w14:paraId="09F7B7FC" w14:textId="77777777" w:rsidR="00D50B36" w:rsidRDefault="00D50B36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Daryl Perilli – Brighton &amp; Hove</w:t>
      </w:r>
      <w:r w:rsidR="0055644B">
        <w:t xml:space="preserve"> (Chair)</w:t>
      </w:r>
    </w:p>
    <w:p w14:paraId="7F5A014E" w14:textId="77777777" w:rsidR="00D50B36" w:rsidRDefault="00D50B36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Katherine Eastland – Brighton &amp; Hove</w:t>
      </w:r>
      <w:r w:rsidR="0055644B">
        <w:t xml:space="preserve"> (Vice Chair and Minutes)</w:t>
      </w:r>
    </w:p>
    <w:p w14:paraId="3AF10778" w14:textId="77777777" w:rsidR="00D50B36" w:rsidRDefault="00D50B36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Allistare Smedley – Brighton &amp; Hove</w:t>
      </w:r>
    </w:p>
    <w:p w14:paraId="4BB8636E" w14:textId="77777777" w:rsidR="00AC59D3" w:rsidRPr="00394567" w:rsidRDefault="00AC59D3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394567">
        <w:t xml:space="preserve">Dan </w:t>
      </w:r>
      <w:r w:rsidR="00D93143" w:rsidRPr="00394567">
        <w:t>Harper -</w:t>
      </w:r>
      <w:r w:rsidRPr="00394567">
        <w:t xml:space="preserve"> Medway</w:t>
      </w:r>
    </w:p>
    <w:p w14:paraId="7BCB4ED2" w14:textId="77777777" w:rsidR="00AC59D3" w:rsidRDefault="00AC59D3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Julie Darch – Surrey</w:t>
      </w:r>
    </w:p>
    <w:p w14:paraId="419BC2A7" w14:textId="77777777" w:rsidR="00AC59D3" w:rsidRDefault="00AC59D3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Matt King – West Sussex</w:t>
      </w:r>
    </w:p>
    <w:p w14:paraId="0F875DF5" w14:textId="77777777" w:rsidR="0055644B" w:rsidRDefault="0055644B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Alastair L</w:t>
      </w:r>
      <w:r w:rsidRPr="007852BD">
        <w:t>ee</w:t>
      </w:r>
      <w:r>
        <w:t xml:space="preserve"> – East Sussex</w:t>
      </w:r>
    </w:p>
    <w:p w14:paraId="572C38F3" w14:textId="77777777" w:rsidR="0055644B" w:rsidRPr="00C17049" w:rsidRDefault="0055644B" w:rsidP="00D93143">
      <w:pPr>
        <w:pStyle w:val="ListParagraph"/>
        <w:numPr>
          <w:ilvl w:val="0"/>
          <w:numId w:val="1"/>
        </w:numPr>
        <w:spacing w:after="0" w:line="240" w:lineRule="auto"/>
      </w:pPr>
      <w:r w:rsidRPr="00C17049">
        <w:t>Mark Nunns – East Sussex</w:t>
      </w:r>
    </w:p>
    <w:p w14:paraId="56919DEA" w14:textId="77777777" w:rsidR="0055644B" w:rsidRDefault="0055644B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 xml:space="preserve">Abi Maunders – </w:t>
      </w:r>
      <w:r w:rsidR="00D93143">
        <w:t>Kent</w:t>
      </w:r>
    </w:p>
    <w:p w14:paraId="2B63F978" w14:textId="77777777" w:rsidR="0055644B" w:rsidRPr="00C17049" w:rsidRDefault="0055644B" w:rsidP="00D93143">
      <w:pPr>
        <w:pStyle w:val="ListParagraph"/>
        <w:numPr>
          <w:ilvl w:val="0"/>
          <w:numId w:val="1"/>
        </w:numPr>
        <w:spacing w:after="0" w:line="240" w:lineRule="auto"/>
      </w:pPr>
      <w:r w:rsidRPr="00C17049">
        <w:t>Andre Merel - Portsmouth</w:t>
      </w:r>
    </w:p>
    <w:p w14:paraId="356633CE" w14:textId="77777777" w:rsidR="0055644B" w:rsidRDefault="0055644B" w:rsidP="00D93143">
      <w:pPr>
        <w:pStyle w:val="ListParagraph"/>
        <w:numPr>
          <w:ilvl w:val="0"/>
          <w:numId w:val="1"/>
        </w:numPr>
        <w:spacing w:after="0"/>
      </w:pPr>
      <w:r w:rsidRPr="0055644B">
        <w:t>Edd Shackleton – Southampton</w:t>
      </w:r>
    </w:p>
    <w:p w14:paraId="2CDE3D0E" w14:textId="77777777" w:rsidR="0055644B" w:rsidRDefault="0055644B" w:rsidP="00D93143">
      <w:pPr>
        <w:pStyle w:val="ListParagraph"/>
        <w:numPr>
          <w:ilvl w:val="0"/>
          <w:numId w:val="1"/>
        </w:numPr>
        <w:spacing w:after="0"/>
      </w:pPr>
      <w:r>
        <w:t xml:space="preserve">Rachel </w:t>
      </w:r>
      <w:r w:rsidR="00D93143">
        <w:t>Brooks</w:t>
      </w:r>
      <w:r>
        <w:t>– Surrey (first one)</w:t>
      </w:r>
    </w:p>
    <w:p w14:paraId="64D9060B" w14:textId="77777777" w:rsidR="0055644B" w:rsidRDefault="0055644B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Penny Austin – West Sussex</w:t>
      </w:r>
    </w:p>
    <w:p w14:paraId="74C9CA88" w14:textId="77777777" w:rsidR="0055644B" w:rsidRDefault="0055644B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Paul Stowe – Bracknell Forrest</w:t>
      </w:r>
    </w:p>
    <w:p w14:paraId="7C6BAAE1" w14:textId="77777777" w:rsidR="0055644B" w:rsidRDefault="0055644B" w:rsidP="00D93143">
      <w:pPr>
        <w:pStyle w:val="ListParagraph"/>
        <w:numPr>
          <w:ilvl w:val="0"/>
          <w:numId w:val="1"/>
        </w:numPr>
        <w:spacing w:after="0"/>
      </w:pPr>
      <w:r>
        <w:t xml:space="preserve">Michelle </w:t>
      </w:r>
      <w:r w:rsidR="00D93143">
        <w:t>Starr -</w:t>
      </w:r>
      <w:r>
        <w:t xml:space="preserve"> Surrey</w:t>
      </w:r>
    </w:p>
    <w:p w14:paraId="49877419" w14:textId="77777777" w:rsidR="0055644B" w:rsidRDefault="0055644B" w:rsidP="00D93143">
      <w:pPr>
        <w:pStyle w:val="ListParagraph"/>
        <w:numPr>
          <w:ilvl w:val="0"/>
          <w:numId w:val="1"/>
        </w:numPr>
        <w:spacing w:after="0"/>
      </w:pPr>
      <w:r>
        <w:t>Matthew S</w:t>
      </w:r>
      <w:r w:rsidR="00D93143">
        <w:t>tevens</w:t>
      </w:r>
      <w:r>
        <w:t xml:space="preserve"> – West Berkshire (first one)</w:t>
      </w:r>
    </w:p>
    <w:p w14:paraId="6C7DAE62" w14:textId="77777777" w:rsidR="0055644B" w:rsidRDefault="0055644B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Liam Skinner – IOW</w:t>
      </w:r>
    </w:p>
    <w:p w14:paraId="2C97D47F" w14:textId="77777777" w:rsidR="0055644B" w:rsidRDefault="0055644B" w:rsidP="00D93143">
      <w:pPr>
        <w:pStyle w:val="ListParagraph"/>
        <w:numPr>
          <w:ilvl w:val="0"/>
          <w:numId w:val="1"/>
        </w:numPr>
        <w:spacing w:after="0"/>
      </w:pPr>
      <w:r>
        <w:t>Heather Slocomb – Hampshire (first one)</w:t>
      </w:r>
    </w:p>
    <w:p w14:paraId="57BFDF62" w14:textId="77777777" w:rsidR="0055644B" w:rsidRPr="00D36091" w:rsidRDefault="0055644B" w:rsidP="00D93143">
      <w:pPr>
        <w:pStyle w:val="ListParagraph"/>
        <w:numPr>
          <w:ilvl w:val="0"/>
          <w:numId w:val="1"/>
        </w:numPr>
        <w:spacing w:after="0"/>
      </w:pPr>
      <w:r w:rsidRPr="00D36091">
        <w:t>Michael Steen - Reading</w:t>
      </w:r>
    </w:p>
    <w:p w14:paraId="76E984DF" w14:textId="77777777" w:rsidR="0055644B" w:rsidRDefault="0055644B" w:rsidP="00D93143">
      <w:pPr>
        <w:pStyle w:val="ListParagraph"/>
        <w:numPr>
          <w:ilvl w:val="0"/>
          <w:numId w:val="1"/>
        </w:numPr>
        <w:spacing w:after="0"/>
      </w:pPr>
      <w:r>
        <w:t xml:space="preserve">Hayley </w:t>
      </w:r>
      <w:r w:rsidR="00847D20">
        <w:t>Webb</w:t>
      </w:r>
      <w:r>
        <w:t xml:space="preserve"> – Portsmouth (first one)</w:t>
      </w:r>
    </w:p>
    <w:p w14:paraId="779B49C8" w14:textId="77777777" w:rsidR="0055644B" w:rsidRDefault="0055644B" w:rsidP="00D93143">
      <w:pPr>
        <w:pStyle w:val="ListParagraph"/>
        <w:numPr>
          <w:ilvl w:val="0"/>
          <w:numId w:val="1"/>
        </w:numPr>
        <w:spacing w:after="0" w:line="240" w:lineRule="auto"/>
      </w:pPr>
      <w:r w:rsidRPr="00D36091">
        <w:t>Rosie Gossage</w:t>
      </w:r>
      <w:r>
        <w:t xml:space="preserve"> – Windsor &amp; Maidenhead</w:t>
      </w:r>
    </w:p>
    <w:p w14:paraId="1B6A77B8" w14:textId="77777777" w:rsidR="0055644B" w:rsidRDefault="0055644B" w:rsidP="00D93143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Charlie Watson - Slough</w:t>
      </w:r>
    </w:p>
    <w:p w14:paraId="5E7F7D46" w14:textId="77777777" w:rsidR="00AC59D3" w:rsidRPr="00AC59D3" w:rsidRDefault="00AC59D3" w:rsidP="00C17049">
      <w:pPr>
        <w:pStyle w:val="ListParagraph"/>
        <w:spacing w:after="0" w:line="240" w:lineRule="auto"/>
        <w:rPr>
          <w:b/>
        </w:rPr>
      </w:pPr>
    </w:p>
    <w:p w14:paraId="5BF5BF71" w14:textId="77777777" w:rsidR="007852BD" w:rsidRDefault="007852BD" w:rsidP="007852BD">
      <w:pPr>
        <w:spacing w:after="0" w:line="240" w:lineRule="auto"/>
        <w:rPr>
          <w:b/>
          <w:color w:val="1F497D" w:themeColor="text2"/>
          <w:sz w:val="24"/>
        </w:rPr>
      </w:pPr>
      <w:r w:rsidRPr="00E8547F">
        <w:rPr>
          <w:b/>
          <w:color w:val="1F497D" w:themeColor="text2"/>
          <w:sz w:val="24"/>
        </w:rPr>
        <w:t>Apologies</w:t>
      </w:r>
      <w:r w:rsidR="00C3674B">
        <w:rPr>
          <w:b/>
          <w:color w:val="1F497D" w:themeColor="text2"/>
          <w:sz w:val="24"/>
        </w:rPr>
        <w:t>/Non-Attendees</w:t>
      </w:r>
    </w:p>
    <w:p w14:paraId="7DBE4A28" w14:textId="56689C46" w:rsidR="00940639" w:rsidRDefault="00DE0A89" w:rsidP="008A35B5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>Alison Wallis – Oxfordshire</w:t>
      </w:r>
    </w:p>
    <w:p w14:paraId="414ECF8A" w14:textId="3D18B848" w:rsidR="00DE0A89" w:rsidRDefault="00DE0A89" w:rsidP="008A35B5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>Cathy Edwards – Kent</w:t>
      </w:r>
    </w:p>
    <w:p w14:paraId="31F6ACBD" w14:textId="512A0245" w:rsidR="00DE0A89" w:rsidRDefault="00DE0A89" w:rsidP="008A35B5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>Andrew Macey – Kent</w:t>
      </w:r>
    </w:p>
    <w:p w14:paraId="48D04A51" w14:textId="5B95ACC6" w:rsidR="00DE0A89" w:rsidRDefault="00DE0A89" w:rsidP="008A35B5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>Wendy Murray – Kent</w:t>
      </w:r>
    </w:p>
    <w:p w14:paraId="3A601652" w14:textId="7C5A07D5" w:rsidR="00DE0A89" w:rsidRDefault="00DE0A89" w:rsidP="008A35B5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>Sam Moss – Kent</w:t>
      </w:r>
    </w:p>
    <w:p w14:paraId="046024C4" w14:textId="0BDE3EC1" w:rsidR="00DE0A89" w:rsidRDefault="00DE0A89" w:rsidP="008A35B5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>Aman Gill – Slough</w:t>
      </w:r>
    </w:p>
    <w:p w14:paraId="49EBF7BA" w14:textId="7C2426CA" w:rsidR="00DE0A89" w:rsidRDefault="00DE0A89" w:rsidP="008A35B5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>Dave Harvey – Hampshire</w:t>
      </w:r>
    </w:p>
    <w:p w14:paraId="082FE742" w14:textId="77777777" w:rsidR="00C17049" w:rsidRDefault="00C17049" w:rsidP="00DA1F9C">
      <w:pPr>
        <w:pStyle w:val="ListParagraph"/>
        <w:spacing w:after="0" w:line="240" w:lineRule="auto"/>
      </w:pPr>
    </w:p>
    <w:p w14:paraId="30C772DE" w14:textId="77777777" w:rsidR="007852BD" w:rsidRPr="00E8547F" w:rsidRDefault="00D36091" w:rsidP="007852BD">
      <w:pPr>
        <w:spacing w:after="0" w:line="240" w:lineRule="auto"/>
        <w:rPr>
          <w:b/>
          <w:color w:val="1F497D" w:themeColor="text2"/>
        </w:rPr>
      </w:pPr>
      <w:r w:rsidRPr="00E8547F">
        <w:rPr>
          <w:b/>
          <w:color w:val="1F497D" w:themeColor="text2"/>
        </w:rPr>
        <w:t>No</w:t>
      </w:r>
      <w:r w:rsidR="00C3674B">
        <w:rPr>
          <w:b/>
          <w:color w:val="1F497D" w:themeColor="text2"/>
        </w:rPr>
        <w:t>t a</w:t>
      </w:r>
      <w:r w:rsidRPr="00E8547F">
        <w:rPr>
          <w:b/>
          <w:color w:val="1F497D" w:themeColor="text2"/>
        </w:rPr>
        <w:t xml:space="preserve"> Member</w:t>
      </w:r>
    </w:p>
    <w:p w14:paraId="6E8E88B6" w14:textId="77777777" w:rsidR="00D36091" w:rsidRDefault="00D36091" w:rsidP="008A35B5">
      <w:pPr>
        <w:pStyle w:val="ListParagraph"/>
        <w:numPr>
          <w:ilvl w:val="0"/>
          <w:numId w:val="7"/>
        </w:numPr>
        <w:spacing w:after="0" w:line="240" w:lineRule="auto"/>
      </w:pPr>
      <w:r>
        <w:t>Milton Keynes</w:t>
      </w:r>
      <w:r w:rsidR="00C3674B">
        <w:t xml:space="preserve"> (</w:t>
      </w:r>
      <w:r w:rsidR="00524F17">
        <w:t>no representative</w:t>
      </w:r>
      <w:r w:rsidR="00C3674B">
        <w:t>)</w:t>
      </w:r>
    </w:p>
    <w:p w14:paraId="6D1F94B1" w14:textId="77777777" w:rsidR="007852BD" w:rsidRDefault="007852BD" w:rsidP="007852BD">
      <w:pPr>
        <w:spacing w:after="0" w:line="240" w:lineRule="auto"/>
      </w:pPr>
    </w:p>
    <w:p w14:paraId="6F983DC3" w14:textId="77777777" w:rsidR="00D50B36" w:rsidRPr="00BF2FE7" w:rsidRDefault="00D50B36" w:rsidP="008A35B5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1F497D" w:themeColor="text2"/>
          <w:sz w:val="24"/>
        </w:rPr>
      </w:pPr>
      <w:r w:rsidRPr="00BF2FE7">
        <w:rPr>
          <w:b/>
          <w:color w:val="1F497D" w:themeColor="text2"/>
          <w:sz w:val="24"/>
        </w:rPr>
        <w:t>Minutes and Matters Arising</w:t>
      </w:r>
    </w:p>
    <w:p w14:paraId="3E865E99" w14:textId="77777777" w:rsidR="003A674F" w:rsidRDefault="003A674F" w:rsidP="008A35B5">
      <w:pPr>
        <w:pStyle w:val="ListParagraph"/>
        <w:numPr>
          <w:ilvl w:val="0"/>
          <w:numId w:val="4"/>
        </w:numPr>
        <w:spacing w:after="0" w:line="240" w:lineRule="auto"/>
      </w:pPr>
      <w:r>
        <w:t>The minutes were reviewed and agreed</w:t>
      </w:r>
    </w:p>
    <w:p w14:paraId="43E7D7B1" w14:textId="77777777" w:rsidR="00FC3EF5" w:rsidRPr="00FC3EF5" w:rsidRDefault="003C7946" w:rsidP="008A35B5">
      <w:pPr>
        <w:pStyle w:val="ListParagraph"/>
        <w:numPr>
          <w:ilvl w:val="0"/>
          <w:numId w:val="4"/>
        </w:numPr>
        <w:spacing w:after="0" w:line="240" w:lineRule="auto"/>
      </w:pPr>
      <w:r>
        <w:t>Nothing was shared after the last meeting, about methodology on</w:t>
      </w:r>
      <w:r w:rsidR="00FC3EF5">
        <w:t xml:space="preserve"> collecting data in clinically vulnerable teachers – </w:t>
      </w:r>
      <w:r w:rsidR="00FC3EF5" w:rsidRPr="00FC513A">
        <w:rPr>
          <w:b/>
          <w:color w:val="FF0000"/>
        </w:rPr>
        <w:t xml:space="preserve">Action All – </w:t>
      </w:r>
      <w:r>
        <w:rPr>
          <w:b/>
          <w:color w:val="FF0000"/>
        </w:rPr>
        <w:t xml:space="preserve">if you have anything to share, </w:t>
      </w:r>
      <w:r w:rsidR="00FC3EF5" w:rsidRPr="00FC513A">
        <w:rPr>
          <w:b/>
          <w:color w:val="FF0000"/>
        </w:rPr>
        <w:t>please advise how your LAs are collecting/monitoring this data</w:t>
      </w:r>
      <w:r w:rsidR="00FC3EF5">
        <w:rPr>
          <w:b/>
          <w:color w:val="FF0000"/>
        </w:rPr>
        <w:t xml:space="preserve"> </w:t>
      </w:r>
    </w:p>
    <w:p w14:paraId="304A7F69" w14:textId="77777777" w:rsidR="00FC3EF5" w:rsidRPr="00A51EF3" w:rsidRDefault="00FC3EF5" w:rsidP="008A35B5">
      <w:pPr>
        <w:pStyle w:val="ListParagraph"/>
        <w:numPr>
          <w:ilvl w:val="0"/>
          <w:numId w:val="4"/>
        </w:numPr>
      </w:pPr>
      <w:r w:rsidRPr="00A51EF3">
        <w:t>The late duplicates / responses / DfE releasing Acade</w:t>
      </w:r>
      <w:r>
        <w:t xml:space="preserve">my data on the School Census, </w:t>
      </w:r>
      <w:r w:rsidRPr="00A51EF3">
        <w:t xml:space="preserve">is impacting </w:t>
      </w:r>
      <w:r>
        <w:t>on a lot of us</w:t>
      </w:r>
      <w:r w:rsidR="003C7946">
        <w:t xml:space="preserve">. Daryl shared the feedback </w:t>
      </w:r>
      <w:r w:rsidR="003C7946" w:rsidRPr="003C7946">
        <w:rPr>
          <w:bCs/>
        </w:rPr>
        <w:t>via the STAR Chamber.</w:t>
      </w:r>
      <w:r w:rsidRPr="003C7946">
        <w:rPr>
          <w:bCs/>
        </w:rPr>
        <w:t xml:space="preserve"> </w:t>
      </w:r>
      <w:r w:rsidR="003C7946" w:rsidRPr="003C7946">
        <w:rPr>
          <w:bCs/>
        </w:rPr>
        <w:t xml:space="preserve">The DfE </w:t>
      </w:r>
      <w:r w:rsidR="003C7946" w:rsidRPr="003C7946">
        <w:rPr>
          <w:bCs/>
        </w:rPr>
        <w:lastRenderedPageBreak/>
        <w:t>representative</w:t>
      </w:r>
      <w:r w:rsidRPr="003C7946">
        <w:rPr>
          <w:bCs/>
        </w:rPr>
        <w:t xml:space="preserve"> </w:t>
      </w:r>
      <w:r w:rsidR="003C7946" w:rsidRPr="003C7946">
        <w:rPr>
          <w:bCs/>
        </w:rPr>
        <w:t>did acknowledge/</w:t>
      </w:r>
      <w:r w:rsidRPr="003C7946">
        <w:rPr>
          <w:bCs/>
        </w:rPr>
        <w:t>recognise some of the issues. Consensus</w:t>
      </w:r>
      <w:r w:rsidR="003C7946" w:rsidRPr="003C7946">
        <w:rPr>
          <w:bCs/>
        </w:rPr>
        <w:t xml:space="preserve"> amongst members</w:t>
      </w:r>
      <w:r w:rsidRPr="003C7946">
        <w:rPr>
          <w:bCs/>
        </w:rPr>
        <w:t xml:space="preserve"> was </w:t>
      </w:r>
      <w:r w:rsidR="003C7946" w:rsidRPr="003C7946">
        <w:rPr>
          <w:bCs/>
        </w:rPr>
        <w:t xml:space="preserve">that the DfE Slack </w:t>
      </w:r>
      <w:r w:rsidRPr="003C7946">
        <w:rPr>
          <w:bCs/>
        </w:rPr>
        <w:t>Census forum is one of the better ones</w:t>
      </w:r>
      <w:r w:rsidR="003C7946" w:rsidRPr="003C7946">
        <w:rPr>
          <w:bCs/>
        </w:rPr>
        <w:t xml:space="preserve"> for getting responses/help</w:t>
      </w:r>
    </w:p>
    <w:p w14:paraId="3506BE61" w14:textId="77777777" w:rsidR="00FC3EF5" w:rsidRPr="00BB258A" w:rsidRDefault="003C7946" w:rsidP="008A35B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are LAs managing </w:t>
      </w:r>
      <w:r w:rsidR="00FC3EF5">
        <w:t>Post 16 and EHE monitoring</w:t>
      </w:r>
      <w:r>
        <w:t>? N</w:t>
      </w:r>
      <w:r w:rsidRPr="003C7946">
        <w:t>othing was shared since the last meeting -</w:t>
      </w:r>
      <w:r w:rsidRPr="003C7946">
        <w:rPr>
          <w:b/>
        </w:rPr>
        <w:t xml:space="preserve"> </w:t>
      </w:r>
      <w:r w:rsidR="00FC3EF5">
        <w:rPr>
          <w:b/>
          <w:color w:val="FF0000"/>
        </w:rPr>
        <w:t>A</w:t>
      </w:r>
      <w:r w:rsidR="00FC3EF5" w:rsidRPr="00F349E3">
        <w:rPr>
          <w:b/>
          <w:color w:val="FF0000"/>
        </w:rPr>
        <w:t xml:space="preserve">ction </w:t>
      </w:r>
      <w:r>
        <w:rPr>
          <w:b/>
          <w:color w:val="FF0000"/>
        </w:rPr>
        <w:t>A</w:t>
      </w:r>
      <w:r w:rsidR="00FC3EF5" w:rsidRPr="00F349E3">
        <w:rPr>
          <w:b/>
          <w:color w:val="FF0000"/>
        </w:rPr>
        <w:t xml:space="preserve">ll to send </w:t>
      </w:r>
      <w:r>
        <w:rPr>
          <w:b/>
          <w:color w:val="FF0000"/>
        </w:rPr>
        <w:t>process/methodology/approach</w:t>
      </w:r>
      <w:r w:rsidR="00FC3EF5" w:rsidRPr="00F349E3">
        <w:rPr>
          <w:b/>
          <w:color w:val="FF0000"/>
        </w:rPr>
        <w:t xml:space="preserve"> to Daryl </w:t>
      </w:r>
    </w:p>
    <w:p w14:paraId="627F9EDC" w14:textId="77777777" w:rsidR="00BF2FE7" w:rsidRPr="00C3674B" w:rsidRDefault="00BF2FE7" w:rsidP="00BF2FE7">
      <w:pPr>
        <w:pStyle w:val="ListParagraph"/>
        <w:spacing w:after="0" w:line="240" w:lineRule="auto"/>
      </w:pPr>
    </w:p>
    <w:p w14:paraId="54FE471F" w14:textId="77777777" w:rsidR="00BF2FE7" w:rsidRPr="00BB258A" w:rsidRDefault="00D50B36" w:rsidP="008A35B5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 w:rsidRPr="00BB258A">
        <w:rPr>
          <w:b/>
          <w:color w:val="1F497D" w:themeColor="text2"/>
          <w:sz w:val="24"/>
        </w:rPr>
        <w:t>Regional Round Up &amp; Key Issues</w:t>
      </w:r>
    </w:p>
    <w:p w14:paraId="39FB4B00" w14:textId="77777777" w:rsidR="00D50B36" w:rsidRDefault="00D01480" w:rsidP="00D50B36">
      <w:pPr>
        <w:spacing w:after="0" w:line="240" w:lineRule="auto"/>
        <w:rPr>
          <w:b/>
        </w:rPr>
      </w:pPr>
      <w:r>
        <w:rPr>
          <w:b/>
        </w:rPr>
        <w:t xml:space="preserve">Colleagues were </w:t>
      </w:r>
      <w:r w:rsidR="007B0A7B">
        <w:rPr>
          <w:b/>
        </w:rPr>
        <w:t>prompted</w:t>
      </w:r>
      <w:r>
        <w:rPr>
          <w:b/>
        </w:rPr>
        <w:t xml:space="preserve"> to</w:t>
      </w:r>
      <w:r w:rsidR="007B0A7B">
        <w:rPr>
          <w:b/>
        </w:rPr>
        <w:t xml:space="preserve"> include an</w:t>
      </w:r>
      <w:r>
        <w:rPr>
          <w:b/>
        </w:rPr>
        <w:t xml:space="preserve"> update on the following:</w:t>
      </w:r>
    </w:p>
    <w:p w14:paraId="78791790" w14:textId="77777777" w:rsidR="00A41F60" w:rsidRPr="00A41F60" w:rsidRDefault="00A41F60" w:rsidP="008A35B5">
      <w:pPr>
        <w:pStyle w:val="ListParagraph"/>
        <w:numPr>
          <w:ilvl w:val="0"/>
          <w:numId w:val="8"/>
        </w:numPr>
        <w:spacing w:after="0" w:line="240" w:lineRule="auto"/>
        <w:rPr>
          <w:i/>
          <w:iCs/>
        </w:rPr>
      </w:pPr>
      <w:r w:rsidRPr="00A41F60">
        <w:rPr>
          <w:i/>
          <w:iCs/>
        </w:rPr>
        <w:t xml:space="preserve">What has the impact of loss of data collections in your area? </w:t>
      </w:r>
    </w:p>
    <w:p w14:paraId="5889E3FA" w14:textId="77777777" w:rsidR="00A41F60" w:rsidRPr="00A41F60" w:rsidRDefault="00A41F60" w:rsidP="008A35B5">
      <w:pPr>
        <w:pStyle w:val="ListParagraph"/>
        <w:numPr>
          <w:ilvl w:val="0"/>
          <w:numId w:val="8"/>
        </w:numPr>
        <w:spacing w:after="0" w:line="240" w:lineRule="auto"/>
        <w:rPr>
          <w:i/>
          <w:iCs/>
        </w:rPr>
      </w:pPr>
      <w:r w:rsidRPr="00A41F60">
        <w:rPr>
          <w:i/>
          <w:iCs/>
        </w:rPr>
        <w:t xml:space="preserve">How has your LA responded to this? </w:t>
      </w:r>
    </w:p>
    <w:p w14:paraId="3CFBC09E" w14:textId="77777777" w:rsidR="00A41F60" w:rsidRPr="00A41F60" w:rsidRDefault="00A41F60" w:rsidP="008A35B5">
      <w:pPr>
        <w:pStyle w:val="ListParagraph"/>
        <w:numPr>
          <w:ilvl w:val="0"/>
          <w:numId w:val="8"/>
        </w:numPr>
        <w:spacing w:after="0" w:line="240" w:lineRule="auto"/>
        <w:rPr>
          <w:i/>
          <w:iCs/>
        </w:rPr>
      </w:pPr>
      <w:r w:rsidRPr="00A41F60">
        <w:rPr>
          <w:i/>
          <w:iCs/>
        </w:rPr>
        <w:t>DfE API Attendance Data Collection</w:t>
      </w:r>
    </w:p>
    <w:p w14:paraId="21193C3A" w14:textId="77777777" w:rsidR="00A41F60" w:rsidRPr="00A41F60" w:rsidRDefault="00A41F60" w:rsidP="008A35B5">
      <w:pPr>
        <w:pStyle w:val="ListParagraph"/>
        <w:numPr>
          <w:ilvl w:val="0"/>
          <w:numId w:val="8"/>
        </w:numPr>
        <w:spacing w:after="0" w:line="240" w:lineRule="auto"/>
        <w:rPr>
          <w:i/>
          <w:iCs/>
        </w:rPr>
      </w:pPr>
      <w:r w:rsidRPr="00A41F60">
        <w:rPr>
          <w:i/>
          <w:iCs/>
        </w:rPr>
        <w:t>Change of pupil premium funding – what has the impact been in your area and what has your LA done about this?</w:t>
      </w:r>
    </w:p>
    <w:p w14:paraId="602833D7" w14:textId="77777777" w:rsidR="007B0A7B" w:rsidRPr="00A41F60" w:rsidRDefault="00A41F60" w:rsidP="008A35B5">
      <w:pPr>
        <w:pStyle w:val="ListParagraph"/>
        <w:numPr>
          <w:ilvl w:val="0"/>
          <w:numId w:val="8"/>
        </w:numPr>
        <w:spacing w:after="0" w:line="240" w:lineRule="auto"/>
        <w:rPr>
          <w:b/>
          <w:i/>
          <w:iCs/>
          <w:color w:val="8064A2" w:themeColor="accent4"/>
          <w:sz w:val="24"/>
        </w:rPr>
      </w:pPr>
      <w:r w:rsidRPr="00A41F60">
        <w:rPr>
          <w:i/>
          <w:iCs/>
        </w:rPr>
        <w:t>Any other Covid or lockdown-related issues you want to share.</w:t>
      </w:r>
    </w:p>
    <w:p w14:paraId="0159B6D8" w14:textId="77777777" w:rsidR="00A41F60" w:rsidRPr="00A41F60" w:rsidRDefault="00A41F60" w:rsidP="00A41F60">
      <w:pPr>
        <w:pStyle w:val="ListParagraph"/>
        <w:spacing w:after="0" w:line="240" w:lineRule="auto"/>
        <w:rPr>
          <w:b/>
          <w:i/>
          <w:iCs/>
          <w:color w:val="8064A2" w:themeColor="accent4"/>
          <w:sz w:val="24"/>
        </w:rPr>
      </w:pPr>
    </w:p>
    <w:p w14:paraId="69C839FC" w14:textId="77777777" w:rsidR="00B27992" w:rsidRDefault="00B27992" w:rsidP="00B27992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Medway</w:t>
      </w:r>
    </w:p>
    <w:p w14:paraId="41655742" w14:textId="77777777" w:rsidR="00B27992" w:rsidRDefault="00B27992" w:rsidP="008A35B5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Absence of data for education means annual schools report is now very much smaller</w:t>
      </w:r>
    </w:p>
    <w:p w14:paraId="67D154B1" w14:textId="77777777" w:rsidR="00B27992" w:rsidRDefault="00B27992" w:rsidP="008A35B5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Focus on what we do know </w:t>
      </w:r>
      <w:r w:rsidR="00AC1E2F">
        <w:rPr>
          <w:rFonts w:eastAsia="Times New Roman"/>
        </w:rPr>
        <w:t xml:space="preserve">and have data for </w:t>
      </w:r>
      <w:r>
        <w:rPr>
          <w:rFonts w:eastAsia="Times New Roman"/>
        </w:rPr>
        <w:t>i.e. Exclusions</w:t>
      </w:r>
    </w:p>
    <w:p w14:paraId="64AB02B5" w14:textId="77777777" w:rsidR="00B27992" w:rsidRDefault="00B27992" w:rsidP="008A35B5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Will we take 2 years as anomalous?</w:t>
      </w:r>
      <w:r w:rsidR="00AC1E2F">
        <w:rPr>
          <w:rFonts w:eastAsia="Times New Roman"/>
        </w:rPr>
        <w:t xml:space="preserve"> If not, what is the solution?</w:t>
      </w:r>
    </w:p>
    <w:p w14:paraId="0F93D5FD" w14:textId="2087A1FC" w:rsidR="00AC1E2F" w:rsidRDefault="00B27992" w:rsidP="008A35B5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SEN2 return &amp; AP return are current key pieces of work</w:t>
      </w:r>
    </w:p>
    <w:p w14:paraId="35850488" w14:textId="77777777" w:rsidR="00B27992" w:rsidRDefault="00AC1E2F" w:rsidP="008A35B5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</w:t>
      </w:r>
      <w:r w:rsidR="00B27992">
        <w:rPr>
          <w:rFonts w:eastAsia="Times New Roman"/>
        </w:rPr>
        <w:t>biggest challenge</w:t>
      </w:r>
      <w:r>
        <w:rPr>
          <w:rFonts w:eastAsia="Times New Roman"/>
        </w:rPr>
        <w:t xml:space="preserve"> is team</w:t>
      </w:r>
      <w:r w:rsidR="00B27992">
        <w:rPr>
          <w:rFonts w:eastAsia="Times New Roman"/>
        </w:rPr>
        <w:t xml:space="preserve"> resource – Dan was away for 10 weeks and no cover for role</w:t>
      </w:r>
    </w:p>
    <w:p w14:paraId="4B0BA308" w14:textId="77777777" w:rsidR="00B27992" w:rsidRPr="007B0A7B" w:rsidRDefault="00B27992" w:rsidP="00B27992">
      <w:pPr>
        <w:spacing w:after="0" w:line="240" w:lineRule="auto"/>
        <w:ind w:left="720"/>
        <w:rPr>
          <w:rFonts w:eastAsia="Times New Roman"/>
        </w:rPr>
      </w:pPr>
    </w:p>
    <w:p w14:paraId="187A4AA4" w14:textId="77777777" w:rsidR="00B27992" w:rsidRDefault="00B27992" w:rsidP="00B27992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Kent</w:t>
      </w:r>
    </w:p>
    <w:p w14:paraId="268E3C2A" w14:textId="77777777" w:rsidR="00B27992" w:rsidRPr="00B27992" w:rsidRDefault="00B27992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 w:rsidRPr="00B27992">
        <w:rPr>
          <w:rFonts w:eastAsia="Times New Roman"/>
        </w:rPr>
        <w:t xml:space="preserve">Loss of income for a second </w:t>
      </w:r>
      <w:r>
        <w:rPr>
          <w:rFonts w:eastAsia="Times New Roman"/>
        </w:rPr>
        <w:t>year –</w:t>
      </w:r>
      <w:r w:rsidR="00CF2CA7">
        <w:rPr>
          <w:rFonts w:eastAsia="Times New Roman"/>
        </w:rPr>
        <w:t xml:space="preserve"> there is a</w:t>
      </w:r>
      <w:r>
        <w:rPr>
          <w:rFonts w:eastAsia="Times New Roman"/>
        </w:rPr>
        <w:t xml:space="preserve"> member of staff retiring </w:t>
      </w:r>
      <w:r w:rsidR="00CF2CA7">
        <w:rPr>
          <w:rFonts w:eastAsia="Times New Roman"/>
        </w:rPr>
        <w:t>i</w:t>
      </w:r>
      <w:r>
        <w:rPr>
          <w:rFonts w:eastAsia="Times New Roman"/>
        </w:rPr>
        <w:t>n Aug</w:t>
      </w:r>
      <w:r w:rsidR="00CF2CA7">
        <w:rPr>
          <w:rFonts w:eastAsia="Times New Roman"/>
        </w:rPr>
        <w:t>ust</w:t>
      </w:r>
      <w:r>
        <w:rPr>
          <w:rFonts w:eastAsia="Times New Roman"/>
        </w:rPr>
        <w:t xml:space="preserve"> and</w:t>
      </w:r>
      <w:r w:rsidR="00CF2CA7">
        <w:rPr>
          <w:rFonts w:eastAsia="Times New Roman"/>
        </w:rPr>
        <w:t xml:space="preserve"> they</w:t>
      </w:r>
      <w:r>
        <w:rPr>
          <w:rFonts w:eastAsia="Times New Roman"/>
        </w:rPr>
        <w:t xml:space="preserve"> may not be able to replace</w:t>
      </w:r>
      <w:r w:rsidR="00CF2CA7">
        <w:rPr>
          <w:rFonts w:eastAsia="Times New Roman"/>
        </w:rPr>
        <w:t xml:space="preserve"> them</w:t>
      </w:r>
    </w:p>
    <w:p w14:paraId="39A6CEC8" w14:textId="77777777" w:rsidR="00B27992" w:rsidRPr="00B27992" w:rsidRDefault="00B27992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Going to offer Primary schools a service to send in estimated outcomes f</w:t>
      </w:r>
      <w:r w:rsidR="00B641EC">
        <w:rPr>
          <w:rFonts w:eastAsia="Times New Roman"/>
        </w:rPr>
        <w:t>o</w:t>
      </w:r>
      <w:r>
        <w:rPr>
          <w:rFonts w:eastAsia="Times New Roman"/>
        </w:rPr>
        <w:t xml:space="preserve">r EYFSP, </w:t>
      </w:r>
      <w:r w:rsidR="00B641EC">
        <w:rPr>
          <w:rFonts w:eastAsia="Times New Roman"/>
        </w:rPr>
        <w:t>KS</w:t>
      </w:r>
      <w:r>
        <w:rPr>
          <w:rFonts w:eastAsia="Times New Roman"/>
        </w:rPr>
        <w:t>1 &amp;</w:t>
      </w:r>
      <w:r w:rsidR="00B641EC">
        <w:rPr>
          <w:rFonts w:eastAsia="Times New Roman"/>
        </w:rPr>
        <w:t xml:space="preserve"> KS</w:t>
      </w:r>
      <w:r>
        <w:rPr>
          <w:rFonts w:eastAsia="Times New Roman"/>
        </w:rPr>
        <w:t>2 and produce an analysis pack</w:t>
      </w:r>
    </w:p>
    <w:p w14:paraId="4F5798FC" w14:textId="77777777" w:rsidR="00B27992" w:rsidRPr="00B641EC" w:rsidRDefault="00B27992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Will try to do something for KS4 &amp;</w:t>
      </w:r>
      <w:r w:rsidR="00CF2CA7">
        <w:rPr>
          <w:rFonts w:eastAsia="Times New Roman"/>
        </w:rPr>
        <w:t xml:space="preserve"> KS</w:t>
      </w:r>
      <w:r>
        <w:rPr>
          <w:rFonts w:eastAsia="Times New Roman"/>
        </w:rPr>
        <w:t>5</w:t>
      </w:r>
      <w:r w:rsidR="00CF2CA7">
        <w:rPr>
          <w:rFonts w:eastAsia="Times New Roman"/>
        </w:rPr>
        <w:t>,</w:t>
      </w:r>
      <w:r>
        <w:rPr>
          <w:rFonts w:eastAsia="Times New Roman"/>
        </w:rPr>
        <w:t xml:space="preserve"> but secondary schools have more analysis in house f</w:t>
      </w:r>
      <w:r w:rsidR="00CF2CA7">
        <w:rPr>
          <w:rFonts w:eastAsia="Times New Roman"/>
        </w:rPr>
        <w:t>ro</w:t>
      </w:r>
      <w:r>
        <w:rPr>
          <w:rFonts w:eastAsia="Times New Roman"/>
        </w:rPr>
        <w:t>m their own data staff</w:t>
      </w:r>
      <w:r w:rsidR="00CF2CA7">
        <w:rPr>
          <w:rFonts w:eastAsia="Times New Roman"/>
        </w:rPr>
        <w:t>, so there is less incentive for them to pay for this</w:t>
      </w:r>
    </w:p>
    <w:p w14:paraId="6E94DC94" w14:textId="77777777" w:rsidR="00B641EC" w:rsidRDefault="00B641EC" w:rsidP="00B641EC">
      <w:pPr>
        <w:spacing w:after="0" w:line="240" w:lineRule="auto"/>
        <w:rPr>
          <w:rFonts w:eastAsia="Times New Roman"/>
        </w:rPr>
      </w:pPr>
    </w:p>
    <w:p w14:paraId="5FDEFC38" w14:textId="77777777" w:rsidR="00B641EC" w:rsidRDefault="00B641EC" w:rsidP="00B641EC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E</w:t>
      </w:r>
      <w:r w:rsidR="00081530">
        <w:rPr>
          <w:b/>
          <w:color w:val="8064A2" w:themeColor="accent4"/>
          <w:sz w:val="24"/>
        </w:rPr>
        <w:t>ast Sussex</w:t>
      </w:r>
    </w:p>
    <w:p w14:paraId="087EE443" w14:textId="77777777" w:rsidR="00B641EC" w:rsidRPr="00B641EC" w:rsidRDefault="00B641EC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Loss of data collections impact – have carried on traded service with an optional data collection and reporting back for Primary</w:t>
      </w:r>
    </w:p>
    <w:p w14:paraId="070791BF" w14:textId="77777777" w:rsidR="00B641EC" w:rsidRPr="00B641EC" w:rsidRDefault="00B641EC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Secondary schools wanted to do a data collection last year – a small amount of reporting done for them – this year – still offer as an option</w:t>
      </w:r>
    </w:p>
    <w:p w14:paraId="486EF0BA" w14:textId="77777777" w:rsidR="00B641EC" w:rsidRPr="007F5C7F" w:rsidRDefault="007F5C7F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Change in Pupil Premium funding – a few queries form schools – going back to finance teams</w:t>
      </w:r>
    </w:p>
    <w:p w14:paraId="6315ED14" w14:textId="77777777" w:rsidR="007F5C7F" w:rsidRDefault="007F5C7F" w:rsidP="007F5C7F">
      <w:pPr>
        <w:spacing w:after="0" w:line="240" w:lineRule="auto"/>
        <w:rPr>
          <w:rFonts w:eastAsia="Times New Roman"/>
        </w:rPr>
      </w:pPr>
    </w:p>
    <w:p w14:paraId="5B350C7A" w14:textId="77777777" w:rsidR="007F5C7F" w:rsidRDefault="007F5C7F" w:rsidP="007F5C7F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Surrey</w:t>
      </w:r>
    </w:p>
    <w:p w14:paraId="1D2C99F6" w14:textId="77777777" w:rsidR="007F5C7F" w:rsidRPr="007F5C7F" w:rsidRDefault="007F5C7F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Traded services</w:t>
      </w:r>
      <w:r w:rsidR="00E31F38">
        <w:rPr>
          <w:rFonts w:eastAsia="Times New Roman"/>
        </w:rPr>
        <w:t xml:space="preserve"> -</w:t>
      </w:r>
      <w:r>
        <w:rPr>
          <w:rFonts w:eastAsia="Times New Roman"/>
        </w:rPr>
        <w:t xml:space="preserve"> Early Year</w:t>
      </w:r>
      <w:r w:rsidR="00E31F38">
        <w:rPr>
          <w:rFonts w:eastAsia="Times New Roman"/>
        </w:rPr>
        <w:t xml:space="preserve">s </w:t>
      </w:r>
      <w:r>
        <w:rPr>
          <w:rFonts w:eastAsia="Times New Roman"/>
        </w:rPr>
        <w:t>census – good take up from all schools. First upload to COLLECT done – less settings returning their census</w:t>
      </w:r>
      <w:r w:rsidR="00E31F38">
        <w:rPr>
          <w:rFonts w:eastAsia="Times New Roman"/>
        </w:rPr>
        <w:t>,</w:t>
      </w:r>
      <w:r>
        <w:rPr>
          <w:rFonts w:eastAsia="Times New Roman"/>
        </w:rPr>
        <w:t xml:space="preserve"> this year due to</w:t>
      </w:r>
      <w:r w:rsidR="00E31F38">
        <w:rPr>
          <w:rFonts w:eastAsia="Times New Roman"/>
        </w:rPr>
        <w:t xml:space="preserve"> so many Nursery</w:t>
      </w:r>
      <w:r>
        <w:rPr>
          <w:rFonts w:eastAsia="Times New Roman"/>
        </w:rPr>
        <w:t xml:space="preserve"> closures</w:t>
      </w:r>
    </w:p>
    <w:p w14:paraId="531B2C96" w14:textId="77777777" w:rsidR="007F5C7F" w:rsidRPr="007F5C7F" w:rsidRDefault="00E31F38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Started costing</w:t>
      </w:r>
      <w:r w:rsidR="007F5C7F">
        <w:rPr>
          <w:rFonts w:eastAsia="Times New Roman"/>
        </w:rPr>
        <w:t xml:space="preserve"> the service going forward for this financial year – </w:t>
      </w:r>
      <w:r>
        <w:rPr>
          <w:rFonts w:eastAsia="Times New Roman"/>
        </w:rPr>
        <w:t xml:space="preserve">mainly delivered via </w:t>
      </w:r>
      <w:r w:rsidR="007F5C7F">
        <w:rPr>
          <w:rFonts w:eastAsia="Times New Roman"/>
        </w:rPr>
        <w:t>self-service</w:t>
      </w:r>
      <w:r>
        <w:rPr>
          <w:rFonts w:eastAsia="Times New Roman"/>
        </w:rPr>
        <w:t>,</w:t>
      </w:r>
      <w:r w:rsidR="007F5C7F">
        <w:rPr>
          <w:rFonts w:eastAsia="Times New Roman"/>
        </w:rPr>
        <w:t xml:space="preserve"> from FFT &amp; NEXUS.</w:t>
      </w:r>
    </w:p>
    <w:p w14:paraId="548A5580" w14:textId="77777777" w:rsidR="007F5C7F" w:rsidRPr="007F5C7F" w:rsidRDefault="007F5C7F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Submitted S</w:t>
      </w:r>
      <w:r w:rsidR="00E31F38">
        <w:rPr>
          <w:rFonts w:eastAsia="Times New Roman"/>
        </w:rPr>
        <w:t>EN</w:t>
      </w:r>
      <w:r>
        <w:rPr>
          <w:rFonts w:eastAsia="Times New Roman"/>
        </w:rPr>
        <w:t>2 -</w:t>
      </w:r>
      <w:r w:rsidR="00E31F38">
        <w:rPr>
          <w:rFonts w:eastAsia="Times New Roman"/>
        </w:rPr>
        <w:t xml:space="preserve"> </w:t>
      </w:r>
      <w:r>
        <w:rPr>
          <w:rFonts w:eastAsia="Times New Roman"/>
        </w:rPr>
        <w:t>missing summer census had an impact</w:t>
      </w:r>
      <w:r w:rsidR="00E31F38">
        <w:rPr>
          <w:rFonts w:eastAsia="Times New Roman"/>
        </w:rPr>
        <w:t xml:space="preserve"> on data supply</w:t>
      </w:r>
    </w:p>
    <w:p w14:paraId="59FEF5A0" w14:textId="006CE7B4" w:rsidR="007F5C7F" w:rsidRPr="007F5C7F" w:rsidRDefault="007F5C7F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Really impacted </w:t>
      </w:r>
      <w:r w:rsidR="00E31F38">
        <w:rPr>
          <w:rFonts w:eastAsia="Times New Roman"/>
        </w:rPr>
        <w:t>by systems changes - moving</w:t>
      </w:r>
      <w:r>
        <w:rPr>
          <w:rFonts w:eastAsia="Times New Roman"/>
        </w:rPr>
        <w:t xml:space="preserve"> from Capita 1 to Liquid Logic E</w:t>
      </w:r>
      <w:r w:rsidR="007E1E2B">
        <w:rPr>
          <w:rFonts w:eastAsia="Times New Roman"/>
        </w:rPr>
        <w:t>YES</w:t>
      </w:r>
    </w:p>
    <w:p w14:paraId="2521EB12" w14:textId="77777777" w:rsidR="007F5C7F" w:rsidRPr="00E31F38" w:rsidRDefault="007F5C7F" w:rsidP="008A35B5">
      <w:pPr>
        <w:numPr>
          <w:ilvl w:val="0"/>
          <w:numId w:val="9"/>
        </w:numPr>
        <w:spacing w:after="0" w:line="240" w:lineRule="auto"/>
        <w:rPr>
          <w:bCs/>
          <w:szCs w:val="20"/>
        </w:rPr>
      </w:pPr>
      <w:r w:rsidRPr="00E31F38">
        <w:rPr>
          <w:bCs/>
          <w:szCs w:val="20"/>
        </w:rPr>
        <w:t>Pupil Premium</w:t>
      </w:r>
      <w:r w:rsidR="00E31F38">
        <w:rPr>
          <w:bCs/>
          <w:szCs w:val="20"/>
        </w:rPr>
        <w:t xml:space="preserve"> - </w:t>
      </w:r>
      <w:r w:rsidRPr="00E31F38">
        <w:rPr>
          <w:bCs/>
          <w:szCs w:val="20"/>
        </w:rPr>
        <w:t xml:space="preserve">finance colleagues had looked at the changes and the impact it might have and </w:t>
      </w:r>
      <w:r w:rsidR="00E31F38">
        <w:rPr>
          <w:bCs/>
          <w:szCs w:val="20"/>
        </w:rPr>
        <w:t xml:space="preserve">think they </w:t>
      </w:r>
      <w:r w:rsidRPr="00E31F38">
        <w:rPr>
          <w:bCs/>
          <w:szCs w:val="20"/>
        </w:rPr>
        <w:t xml:space="preserve">had concluded that </w:t>
      </w:r>
      <w:r w:rsidR="00E31F38">
        <w:rPr>
          <w:bCs/>
          <w:szCs w:val="20"/>
        </w:rPr>
        <w:t xml:space="preserve">the LA </w:t>
      </w:r>
      <w:r w:rsidRPr="00E31F38">
        <w:rPr>
          <w:bCs/>
          <w:szCs w:val="20"/>
        </w:rPr>
        <w:t>weren't massive outliers in any of the areas</w:t>
      </w:r>
    </w:p>
    <w:p w14:paraId="2143D341" w14:textId="77777777" w:rsidR="007F5C7F" w:rsidRPr="00E31F38" w:rsidRDefault="007F5C7F" w:rsidP="008A35B5">
      <w:pPr>
        <w:numPr>
          <w:ilvl w:val="0"/>
          <w:numId w:val="9"/>
        </w:numPr>
        <w:spacing w:after="0" w:line="240" w:lineRule="auto"/>
        <w:rPr>
          <w:bCs/>
          <w:szCs w:val="20"/>
        </w:rPr>
      </w:pPr>
      <w:r w:rsidRPr="00E31F38">
        <w:rPr>
          <w:bCs/>
          <w:szCs w:val="20"/>
        </w:rPr>
        <w:t xml:space="preserve">Traded services: </w:t>
      </w:r>
      <w:r w:rsidR="00E31F38">
        <w:rPr>
          <w:bCs/>
          <w:szCs w:val="20"/>
        </w:rPr>
        <w:t xml:space="preserve">the </w:t>
      </w:r>
      <w:r w:rsidRPr="00E31F38">
        <w:rPr>
          <w:bCs/>
          <w:szCs w:val="20"/>
        </w:rPr>
        <w:t>majority of schools still bought it last year, so will do it again this year. Fewer primaries bought in</w:t>
      </w:r>
      <w:r w:rsidR="00E31F38">
        <w:rPr>
          <w:bCs/>
          <w:szCs w:val="20"/>
        </w:rPr>
        <w:t>,</w:t>
      </w:r>
      <w:r w:rsidRPr="00E31F38">
        <w:rPr>
          <w:bCs/>
          <w:szCs w:val="20"/>
        </w:rPr>
        <w:t xml:space="preserve"> but generally secondaries did. </w:t>
      </w:r>
      <w:r w:rsidR="00E31F38">
        <w:rPr>
          <w:bCs/>
          <w:szCs w:val="20"/>
        </w:rPr>
        <w:t>D</w:t>
      </w:r>
      <w:r w:rsidRPr="00E31F38">
        <w:rPr>
          <w:bCs/>
          <w:szCs w:val="20"/>
        </w:rPr>
        <w:t xml:space="preserve">idn’t really get any take up of the </w:t>
      </w:r>
      <w:r w:rsidR="00E31F38">
        <w:rPr>
          <w:bCs/>
          <w:szCs w:val="20"/>
        </w:rPr>
        <w:t>NEXUS</w:t>
      </w:r>
      <w:r w:rsidRPr="00E31F38">
        <w:rPr>
          <w:bCs/>
          <w:szCs w:val="20"/>
        </w:rPr>
        <w:t xml:space="preserve"> offer to submit teacher assessment data. </w:t>
      </w:r>
      <w:r w:rsidR="00E31F38">
        <w:rPr>
          <w:bCs/>
          <w:szCs w:val="20"/>
        </w:rPr>
        <w:t>W</w:t>
      </w:r>
      <w:r w:rsidRPr="00E31F38">
        <w:rPr>
          <w:bCs/>
          <w:szCs w:val="20"/>
        </w:rPr>
        <w:t xml:space="preserve">ill be advertising both the FFT and </w:t>
      </w:r>
      <w:r w:rsidR="00E31F38">
        <w:rPr>
          <w:bCs/>
          <w:szCs w:val="20"/>
        </w:rPr>
        <w:t xml:space="preserve">NEXUS </w:t>
      </w:r>
      <w:r w:rsidRPr="00E31F38">
        <w:rPr>
          <w:bCs/>
          <w:szCs w:val="20"/>
        </w:rPr>
        <w:lastRenderedPageBreak/>
        <w:t xml:space="preserve">offers again this year, and </w:t>
      </w:r>
      <w:r w:rsidR="00E31F38">
        <w:rPr>
          <w:bCs/>
          <w:szCs w:val="20"/>
        </w:rPr>
        <w:t>E</w:t>
      </w:r>
      <w:r w:rsidRPr="00E31F38">
        <w:rPr>
          <w:bCs/>
          <w:szCs w:val="20"/>
        </w:rPr>
        <w:t>d</w:t>
      </w:r>
      <w:r w:rsidR="00E31F38">
        <w:rPr>
          <w:bCs/>
          <w:szCs w:val="20"/>
        </w:rPr>
        <w:t>ucation</w:t>
      </w:r>
      <w:r w:rsidRPr="00E31F38">
        <w:rPr>
          <w:bCs/>
          <w:szCs w:val="20"/>
        </w:rPr>
        <w:t xml:space="preserve"> </w:t>
      </w:r>
      <w:r w:rsidR="00E31F38">
        <w:rPr>
          <w:bCs/>
          <w:szCs w:val="20"/>
        </w:rPr>
        <w:t>E</w:t>
      </w:r>
      <w:r w:rsidRPr="00E31F38">
        <w:rPr>
          <w:bCs/>
          <w:szCs w:val="20"/>
        </w:rPr>
        <w:t xml:space="preserve">ffectiveness advisers will be encouraging </w:t>
      </w:r>
      <w:r w:rsidR="00E31F38">
        <w:rPr>
          <w:bCs/>
          <w:szCs w:val="20"/>
        </w:rPr>
        <w:t>schools</w:t>
      </w:r>
      <w:r w:rsidRPr="00E31F38">
        <w:rPr>
          <w:bCs/>
          <w:szCs w:val="20"/>
        </w:rPr>
        <w:t xml:space="preserve"> to </w:t>
      </w:r>
      <w:r w:rsidR="00E31F38">
        <w:rPr>
          <w:bCs/>
          <w:szCs w:val="20"/>
        </w:rPr>
        <w:t>take up</w:t>
      </w:r>
    </w:p>
    <w:p w14:paraId="420C238E" w14:textId="77777777" w:rsidR="00C76362" w:rsidRPr="00E31F38" w:rsidRDefault="00C76362" w:rsidP="008A35B5">
      <w:pPr>
        <w:numPr>
          <w:ilvl w:val="0"/>
          <w:numId w:val="9"/>
        </w:numPr>
        <w:spacing w:after="0" w:line="240" w:lineRule="auto"/>
        <w:rPr>
          <w:bCs/>
          <w:szCs w:val="20"/>
        </w:rPr>
      </w:pPr>
      <w:r w:rsidRPr="00E31F38">
        <w:rPr>
          <w:bCs/>
          <w:szCs w:val="20"/>
        </w:rPr>
        <w:t>The DFE attendance portal. Has been hugely helpful and about 80% of settings</w:t>
      </w:r>
      <w:r w:rsidR="00E31F38">
        <w:rPr>
          <w:bCs/>
          <w:szCs w:val="20"/>
        </w:rPr>
        <w:t xml:space="preserve"> are</w:t>
      </w:r>
      <w:r w:rsidRPr="00E31F38">
        <w:rPr>
          <w:bCs/>
          <w:szCs w:val="20"/>
        </w:rPr>
        <w:t xml:space="preserve"> using it </w:t>
      </w:r>
    </w:p>
    <w:p w14:paraId="66BCC83D" w14:textId="77777777" w:rsidR="00812179" w:rsidRPr="00E31F38" w:rsidRDefault="00E31F38" w:rsidP="008A35B5">
      <w:pPr>
        <w:numPr>
          <w:ilvl w:val="0"/>
          <w:numId w:val="9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There has been a b</w:t>
      </w:r>
      <w:r w:rsidR="00812179" w:rsidRPr="00E31F38">
        <w:rPr>
          <w:bCs/>
          <w:szCs w:val="20"/>
        </w:rPr>
        <w:t>ig rise in EHE</w:t>
      </w:r>
    </w:p>
    <w:p w14:paraId="735ABB33" w14:textId="77777777" w:rsidR="007F5C7F" w:rsidRDefault="007F5C7F" w:rsidP="007F5C7F">
      <w:pPr>
        <w:spacing w:after="0" w:line="240" w:lineRule="auto"/>
        <w:rPr>
          <w:b/>
          <w:color w:val="8064A2" w:themeColor="accent4"/>
          <w:sz w:val="24"/>
        </w:rPr>
      </w:pPr>
    </w:p>
    <w:p w14:paraId="1665F202" w14:textId="77777777" w:rsidR="007F5C7F" w:rsidRDefault="007F5C7F" w:rsidP="007F5C7F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W</w:t>
      </w:r>
      <w:r w:rsidR="00081530">
        <w:rPr>
          <w:b/>
          <w:color w:val="8064A2" w:themeColor="accent4"/>
          <w:sz w:val="24"/>
        </w:rPr>
        <w:t>est</w:t>
      </w:r>
      <w:r>
        <w:rPr>
          <w:b/>
          <w:color w:val="8064A2" w:themeColor="accent4"/>
          <w:sz w:val="24"/>
        </w:rPr>
        <w:t xml:space="preserve"> </w:t>
      </w:r>
      <w:r w:rsidR="00081530">
        <w:rPr>
          <w:b/>
          <w:color w:val="8064A2" w:themeColor="accent4"/>
          <w:sz w:val="24"/>
        </w:rPr>
        <w:t>Sussex</w:t>
      </w:r>
    </w:p>
    <w:p w14:paraId="600202ED" w14:textId="77777777" w:rsidR="007F5C7F" w:rsidRPr="007F5C7F" w:rsidRDefault="007F5C7F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Census went </w:t>
      </w:r>
      <w:r w:rsidR="00E31F38">
        <w:rPr>
          <w:rFonts w:eastAsia="Times New Roman"/>
        </w:rPr>
        <w:t>well</w:t>
      </w:r>
      <w:r>
        <w:rPr>
          <w:rFonts w:eastAsia="Times New Roman"/>
        </w:rPr>
        <w:t xml:space="preserve"> –</w:t>
      </w:r>
      <w:r w:rsidR="00E31F38">
        <w:rPr>
          <w:rFonts w:eastAsia="Times New Roman"/>
        </w:rPr>
        <w:t xml:space="preserve"> just</w:t>
      </w:r>
      <w:r>
        <w:rPr>
          <w:rFonts w:eastAsia="Times New Roman"/>
        </w:rPr>
        <w:t xml:space="preserve"> a few late academies</w:t>
      </w:r>
      <w:r w:rsidR="00E31F38">
        <w:rPr>
          <w:rFonts w:eastAsia="Times New Roman"/>
        </w:rPr>
        <w:t>,</w:t>
      </w:r>
      <w:r>
        <w:rPr>
          <w:rFonts w:eastAsia="Times New Roman"/>
        </w:rPr>
        <w:t xml:space="preserve"> as usual</w:t>
      </w:r>
    </w:p>
    <w:p w14:paraId="483733E2" w14:textId="77777777" w:rsidR="007F5C7F" w:rsidRPr="007F5C7F" w:rsidRDefault="007F5C7F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AP census – ok – </w:t>
      </w:r>
      <w:r w:rsidR="00E31F38">
        <w:rPr>
          <w:rFonts w:eastAsia="Times New Roman"/>
        </w:rPr>
        <w:t xml:space="preserve">a </w:t>
      </w:r>
      <w:r w:rsidR="00E7108C">
        <w:rPr>
          <w:rFonts w:eastAsia="Times New Roman"/>
        </w:rPr>
        <w:t xml:space="preserve">colleague </w:t>
      </w:r>
      <w:r>
        <w:rPr>
          <w:rFonts w:eastAsia="Times New Roman"/>
        </w:rPr>
        <w:t>d</w:t>
      </w:r>
      <w:r w:rsidR="00E7108C">
        <w:rPr>
          <w:rFonts w:eastAsia="Times New Roman"/>
        </w:rPr>
        <w:t xml:space="preserve">eveloped </w:t>
      </w:r>
      <w:r>
        <w:rPr>
          <w:rFonts w:eastAsia="Times New Roman"/>
        </w:rPr>
        <w:t xml:space="preserve">a </w:t>
      </w:r>
      <w:r w:rsidR="00E31F38">
        <w:rPr>
          <w:rFonts w:eastAsia="Times New Roman"/>
        </w:rPr>
        <w:t xml:space="preserve">useful </w:t>
      </w:r>
      <w:r>
        <w:rPr>
          <w:rFonts w:eastAsia="Times New Roman"/>
        </w:rPr>
        <w:t>macro</w:t>
      </w:r>
      <w:r w:rsidR="00E7108C">
        <w:rPr>
          <w:rFonts w:eastAsia="Times New Roman"/>
        </w:rPr>
        <w:t>,</w:t>
      </w:r>
      <w:r>
        <w:rPr>
          <w:rFonts w:eastAsia="Times New Roman"/>
        </w:rPr>
        <w:t xml:space="preserve"> to populate a different spreadsheet</w:t>
      </w:r>
      <w:r w:rsidR="00E7108C">
        <w:rPr>
          <w:rFonts w:eastAsia="Times New Roman"/>
        </w:rPr>
        <w:t xml:space="preserve">, </w:t>
      </w:r>
      <w:r>
        <w:rPr>
          <w:rFonts w:eastAsia="Times New Roman"/>
        </w:rPr>
        <w:t>saving a lot of time</w:t>
      </w:r>
      <w:r w:rsidR="000D6C91">
        <w:rPr>
          <w:rFonts w:eastAsia="Times New Roman"/>
        </w:rPr>
        <w:t>. As there are 700+ AP pupils, this has been so helpful.</w:t>
      </w:r>
    </w:p>
    <w:p w14:paraId="08CE53A0" w14:textId="77777777" w:rsidR="007F5C7F" w:rsidRPr="007F5C7F" w:rsidRDefault="00E31F38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Trying to use time to i</w:t>
      </w:r>
      <w:r w:rsidR="007F5C7F">
        <w:rPr>
          <w:rFonts w:eastAsia="Times New Roman"/>
        </w:rPr>
        <w:t xml:space="preserve">mprove data cleaning and accuracy in </w:t>
      </w:r>
      <w:r>
        <w:rPr>
          <w:rFonts w:eastAsia="Times New Roman"/>
        </w:rPr>
        <w:t xml:space="preserve">LA data </w:t>
      </w:r>
      <w:r w:rsidR="007F5C7F">
        <w:rPr>
          <w:rFonts w:eastAsia="Times New Roman"/>
        </w:rPr>
        <w:t>systems</w:t>
      </w:r>
    </w:p>
    <w:p w14:paraId="6E6AD187" w14:textId="77777777" w:rsidR="007F5C7F" w:rsidRPr="007F5C7F" w:rsidRDefault="00E31F38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There is a r</w:t>
      </w:r>
      <w:r w:rsidR="007F5C7F">
        <w:rPr>
          <w:rFonts w:eastAsia="Times New Roman"/>
        </w:rPr>
        <w:t>isk of school colleagues not knowing how to do collections in 2022</w:t>
      </w:r>
      <w:r>
        <w:rPr>
          <w:rFonts w:eastAsia="Times New Roman"/>
        </w:rPr>
        <w:t xml:space="preserve"> due to staff changes</w:t>
      </w:r>
    </w:p>
    <w:p w14:paraId="12F50EEC" w14:textId="77777777" w:rsidR="007F5C7F" w:rsidRPr="007F5C7F" w:rsidRDefault="007F5C7F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Few queries on pupil premium – some finance </w:t>
      </w:r>
      <w:r w:rsidR="00E31F38">
        <w:rPr>
          <w:rFonts w:eastAsia="Times New Roman"/>
        </w:rPr>
        <w:t>colleagues</w:t>
      </w:r>
      <w:r>
        <w:rPr>
          <w:rFonts w:eastAsia="Times New Roman"/>
        </w:rPr>
        <w:t xml:space="preserve"> had no idea about </w:t>
      </w:r>
      <w:r w:rsidR="00E31F38">
        <w:rPr>
          <w:rFonts w:eastAsia="Times New Roman"/>
        </w:rPr>
        <w:t>the change</w:t>
      </w:r>
    </w:p>
    <w:p w14:paraId="5E4A3658" w14:textId="77777777" w:rsidR="007F5C7F" w:rsidRPr="007F5C7F" w:rsidRDefault="007F5C7F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Attendance – good response rate from DfE dashboard 80/85%</w:t>
      </w:r>
    </w:p>
    <w:p w14:paraId="6013BA2A" w14:textId="77777777" w:rsidR="007F5C7F" w:rsidRPr="007F5C7F" w:rsidRDefault="007F5C7F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CLA attendance</w:t>
      </w:r>
      <w:r w:rsidR="00E31F38">
        <w:rPr>
          <w:rFonts w:eastAsia="Times New Roman"/>
        </w:rPr>
        <w:t xml:space="preserve"> has been</w:t>
      </w:r>
      <w:r>
        <w:rPr>
          <w:rFonts w:eastAsia="Times New Roman"/>
        </w:rPr>
        <w:t xml:space="preserve"> brought back in house</w:t>
      </w:r>
      <w:r w:rsidR="00E31F38">
        <w:rPr>
          <w:rFonts w:eastAsia="Times New Roman"/>
        </w:rPr>
        <w:t>. S</w:t>
      </w:r>
      <w:r w:rsidR="000D6C91">
        <w:rPr>
          <w:rFonts w:eastAsia="Times New Roman"/>
        </w:rPr>
        <w:t>topped contract with</w:t>
      </w:r>
      <w:r>
        <w:rPr>
          <w:rFonts w:eastAsia="Times New Roman"/>
        </w:rPr>
        <w:t xml:space="preserve"> Welfare Call</w:t>
      </w:r>
      <w:r w:rsidR="000D6C91">
        <w:rPr>
          <w:rFonts w:eastAsia="Times New Roman"/>
        </w:rPr>
        <w:t>,</w:t>
      </w:r>
      <w:r>
        <w:rPr>
          <w:rFonts w:eastAsia="Times New Roman"/>
        </w:rPr>
        <w:t xml:space="preserve"> due to poor service levels</w:t>
      </w:r>
      <w:r w:rsidR="000D6C91">
        <w:rPr>
          <w:rFonts w:eastAsia="Times New Roman"/>
        </w:rPr>
        <w:t xml:space="preserve">. </w:t>
      </w:r>
      <w:r>
        <w:rPr>
          <w:rFonts w:eastAsia="Times New Roman"/>
        </w:rPr>
        <w:t xml:space="preserve">VBA </w:t>
      </w:r>
      <w:r w:rsidR="000D6C91">
        <w:rPr>
          <w:rFonts w:eastAsia="Times New Roman"/>
        </w:rPr>
        <w:t xml:space="preserve">macros also </w:t>
      </w:r>
      <w:r>
        <w:rPr>
          <w:rFonts w:eastAsia="Times New Roman"/>
        </w:rPr>
        <w:t>used for reporting</w:t>
      </w:r>
      <w:r w:rsidR="000D6C91">
        <w:rPr>
          <w:rFonts w:eastAsia="Times New Roman"/>
        </w:rPr>
        <w:t xml:space="preserve"> with this</w:t>
      </w:r>
      <w:r>
        <w:rPr>
          <w:rFonts w:eastAsia="Times New Roman"/>
        </w:rPr>
        <w:t>, making it an easier process</w:t>
      </w:r>
    </w:p>
    <w:p w14:paraId="6FD9C22F" w14:textId="77777777" w:rsidR="007F5C7F" w:rsidRPr="00081530" w:rsidRDefault="00490580" w:rsidP="008A35B5">
      <w:pPr>
        <w:numPr>
          <w:ilvl w:val="0"/>
          <w:numId w:val="9"/>
        </w:numPr>
        <w:spacing w:after="0" w:line="240" w:lineRule="auto"/>
        <w:rPr>
          <w:bCs/>
          <w:szCs w:val="20"/>
        </w:rPr>
      </w:pPr>
      <w:r w:rsidRPr="00081530">
        <w:rPr>
          <w:bCs/>
          <w:szCs w:val="20"/>
        </w:rPr>
        <w:t>Annual reports</w:t>
      </w:r>
      <w:r w:rsidR="00081530" w:rsidRPr="00081530">
        <w:rPr>
          <w:bCs/>
          <w:szCs w:val="20"/>
        </w:rPr>
        <w:t xml:space="preserve"> will be Covid-focussed. How we have dealt with Covid as an LA and</w:t>
      </w:r>
      <w:r w:rsidR="00E31F38">
        <w:rPr>
          <w:bCs/>
          <w:szCs w:val="20"/>
        </w:rPr>
        <w:t xml:space="preserve"> the</w:t>
      </w:r>
      <w:r w:rsidR="00081530" w:rsidRPr="00081530">
        <w:rPr>
          <w:bCs/>
          <w:szCs w:val="20"/>
        </w:rPr>
        <w:t xml:space="preserve"> impacts on EHE</w:t>
      </w:r>
      <w:r w:rsidR="00E31F38">
        <w:rPr>
          <w:bCs/>
          <w:szCs w:val="20"/>
        </w:rPr>
        <w:t>, w</w:t>
      </w:r>
      <w:r w:rsidR="00081530" w:rsidRPr="00081530">
        <w:rPr>
          <w:bCs/>
          <w:szCs w:val="20"/>
        </w:rPr>
        <w:t xml:space="preserve">hat we have done to support schools and staff </w:t>
      </w:r>
      <w:r w:rsidR="00E31F38">
        <w:rPr>
          <w:bCs/>
          <w:szCs w:val="20"/>
        </w:rPr>
        <w:t>etc</w:t>
      </w:r>
    </w:p>
    <w:p w14:paraId="0FFB789E" w14:textId="77777777" w:rsidR="00081530" w:rsidRDefault="00081530" w:rsidP="008A35B5">
      <w:pPr>
        <w:numPr>
          <w:ilvl w:val="0"/>
          <w:numId w:val="9"/>
        </w:numPr>
        <w:spacing w:after="0" w:line="240" w:lineRule="auto"/>
        <w:rPr>
          <w:bCs/>
          <w:szCs w:val="20"/>
        </w:rPr>
      </w:pPr>
      <w:r w:rsidRPr="00081530">
        <w:rPr>
          <w:bCs/>
          <w:szCs w:val="20"/>
        </w:rPr>
        <w:t xml:space="preserve">SEN2 </w:t>
      </w:r>
      <w:r w:rsidR="00E31F38">
        <w:rPr>
          <w:bCs/>
          <w:szCs w:val="20"/>
        </w:rPr>
        <w:t xml:space="preserve">collection has gone </w:t>
      </w:r>
      <w:r w:rsidRPr="00081530">
        <w:rPr>
          <w:bCs/>
          <w:szCs w:val="20"/>
        </w:rPr>
        <w:t>ok</w:t>
      </w:r>
    </w:p>
    <w:p w14:paraId="3D4EFC79" w14:textId="77777777" w:rsidR="00081530" w:rsidRDefault="00081530" w:rsidP="008A35B5">
      <w:pPr>
        <w:numPr>
          <w:ilvl w:val="0"/>
          <w:numId w:val="9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EHE numbers continue to increase – looking at employing more people to response to the</w:t>
      </w:r>
      <w:r w:rsidR="00E31F38">
        <w:rPr>
          <w:bCs/>
          <w:szCs w:val="20"/>
        </w:rPr>
        <w:t xml:space="preserve"> increased</w:t>
      </w:r>
      <w:r>
        <w:rPr>
          <w:bCs/>
          <w:szCs w:val="20"/>
        </w:rPr>
        <w:t xml:space="preserve"> workload</w:t>
      </w:r>
      <w:r w:rsidR="00E31F38">
        <w:rPr>
          <w:bCs/>
          <w:szCs w:val="20"/>
        </w:rPr>
        <w:t>s</w:t>
      </w:r>
    </w:p>
    <w:p w14:paraId="1A3874D8" w14:textId="77777777" w:rsidR="00081530" w:rsidRDefault="00081530" w:rsidP="00081530">
      <w:pPr>
        <w:spacing w:after="0" w:line="240" w:lineRule="auto"/>
        <w:rPr>
          <w:bCs/>
          <w:szCs w:val="20"/>
        </w:rPr>
      </w:pPr>
    </w:p>
    <w:p w14:paraId="02E72F81" w14:textId="77777777" w:rsidR="00081530" w:rsidRDefault="00081530" w:rsidP="00081530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 xml:space="preserve">West </w:t>
      </w:r>
      <w:r w:rsidR="00812179">
        <w:rPr>
          <w:b/>
          <w:color w:val="8064A2" w:themeColor="accent4"/>
          <w:sz w:val="24"/>
        </w:rPr>
        <w:t>Berkshire</w:t>
      </w:r>
    </w:p>
    <w:p w14:paraId="7A1621B4" w14:textId="77777777" w:rsidR="00081530" w:rsidRPr="00812179" w:rsidRDefault="00812179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Just started in role – </w:t>
      </w:r>
      <w:r w:rsidR="00E604C6">
        <w:rPr>
          <w:rFonts w:eastAsia="Times New Roman"/>
        </w:rPr>
        <w:t xml:space="preserve">this is Matthew’s </w:t>
      </w:r>
      <w:r>
        <w:rPr>
          <w:rFonts w:eastAsia="Times New Roman"/>
        </w:rPr>
        <w:t>first meeting</w:t>
      </w:r>
    </w:p>
    <w:p w14:paraId="3E17FF4A" w14:textId="77777777" w:rsidR="00E604C6" w:rsidRPr="00E604C6" w:rsidRDefault="00812179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Lack of </w:t>
      </w:r>
      <w:r w:rsidR="00E604C6">
        <w:rPr>
          <w:rFonts w:eastAsia="Times New Roman"/>
        </w:rPr>
        <w:t xml:space="preserve">data has been </w:t>
      </w:r>
      <w:r>
        <w:rPr>
          <w:rFonts w:eastAsia="Times New Roman"/>
        </w:rPr>
        <w:t xml:space="preserve">keenly felt – eager to get </w:t>
      </w:r>
      <w:r w:rsidR="00E604C6">
        <w:rPr>
          <w:rFonts w:eastAsia="Times New Roman"/>
        </w:rPr>
        <w:t xml:space="preserve">and use </w:t>
      </w:r>
      <w:r>
        <w:rPr>
          <w:rFonts w:eastAsia="Times New Roman"/>
        </w:rPr>
        <w:t xml:space="preserve">whatever is available </w:t>
      </w:r>
    </w:p>
    <w:p w14:paraId="39A97EE4" w14:textId="77777777" w:rsidR="00812179" w:rsidRPr="00812179" w:rsidRDefault="00812179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DfE data return around 80%</w:t>
      </w:r>
      <w:r w:rsidR="00E604C6">
        <w:rPr>
          <w:rFonts w:eastAsia="Times New Roman"/>
        </w:rPr>
        <w:t xml:space="preserve"> of schools</w:t>
      </w:r>
    </w:p>
    <w:p w14:paraId="3675D5D5" w14:textId="77777777" w:rsidR="00812179" w:rsidRPr="00D662C5" w:rsidRDefault="00E604C6" w:rsidP="008A35B5">
      <w:pPr>
        <w:numPr>
          <w:ilvl w:val="0"/>
          <w:numId w:val="9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It is r</w:t>
      </w:r>
      <w:r w:rsidR="00D662C5">
        <w:rPr>
          <w:bCs/>
          <w:szCs w:val="20"/>
        </w:rPr>
        <w:t>eally u</w:t>
      </w:r>
      <w:r w:rsidR="00D662C5" w:rsidRPr="00D662C5">
        <w:rPr>
          <w:bCs/>
          <w:szCs w:val="20"/>
        </w:rPr>
        <w:t>seful</w:t>
      </w:r>
      <w:r w:rsidR="00396F3A" w:rsidRPr="00D662C5">
        <w:rPr>
          <w:bCs/>
          <w:szCs w:val="20"/>
        </w:rPr>
        <w:t xml:space="preserve"> </w:t>
      </w:r>
      <w:r w:rsidR="00D662C5">
        <w:rPr>
          <w:bCs/>
          <w:szCs w:val="20"/>
        </w:rPr>
        <w:t>t</w:t>
      </w:r>
      <w:r w:rsidR="00396F3A" w:rsidRPr="00D662C5">
        <w:rPr>
          <w:bCs/>
          <w:szCs w:val="20"/>
        </w:rPr>
        <w:t>o hear other LA experiences</w:t>
      </w:r>
    </w:p>
    <w:p w14:paraId="61992086" w14:textId="77777777" w:rsidR="00396F3A" w:rsidRDefault="00396F3A" w:rsidP="00396F3A">
      <w:pPr>
        <w:spacing w:after="0" w:line="240" w:lineRule="auto"/>
        <w:rPr>
          <w:bCs/>
          <w:szCs w:val="20"/>
        </w:rPr>
      </w:pPr>
    </w:p>
    <w:p w14:paraId="4A818DD8" w14:textId="77777777" w:rsidR="00396F3A" w:rsidRDefault="00396F3A" w:rsidP="00396F3A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Portsmouth</w:t>
      </w:r>
    </w:p>
    <w:p w14:paraId="672B7726" w14:textId="77777777" w:rsidR="00396F3A" w:rsidRPr="00396F3A" w:rsidRDefault="00396F3A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Still have minor repercussions </w:t>
      </w:r>
      <w:r w:rsidR="002604DF">
        <w:rPr>
          <w:rFonts w:eastAsia="Times New Roman"/>
        </w:rPr>
        <w:t xml:space="preserve">from no </w:t>
      </w:r>
      <w:r>
        <w:rPr>
          <w:rFonts w:eastAsia="Times New Roman"/>
        </w:rPr>
        <w:t>May census – data cleaning, FSM data, other LAs/academies trying to claim pupils. DfE won’t help – impacts on funding</w:t>
      </w:r>
    </w:p>
    <w:p w14:paraId="0986EB4A" w14:textId="77777777" w:rsidR="00396F3A" w:rsidRPr="00396F3A" w:rsidRDefault="00396F3A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Main MI</w:t>
      </w:r>
      <w:r w:rsidR="002604DF">
        <w:rPr>
          <w:rFonts w:eastAsia="Times New Roman"/>
        </w:rPr>
        <w:t>S is</w:t>
      </w:r>
      <w:r>
        <w:rPr>
          <w:rFonts w:eastAsia="Times New Roman"/>
        </w:rPr>
        <w:t xml:space="preserve"> </w:t>
      </w:r>
      <w:r w:rsidR="002604DF">
        <w:rPr>
          <w:rFonts w:eastAsia="Times New Roman"/>
        </w:rPr>
        <w:t>C</w:t>
      </w:r>
      <w:r>
        <w:rPr>
          <w:rFonts w:eastAsia="Times New Roman"/>
        </w:rPr>
        <w:t>apita One – leaves gaps if no census data</w:t>
      </w:r>
    </w:p>
    <w:p w14:paraId="17FD1A60" w14:textId="77777777" w:rsidR="00396F3A" w:rsidRPr="00D662C5" w:rsidRDefault="00396F3A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API – </w:t>
      </w:r>
      <w:r w:rsidR="00D662C5">
        <w:rPr>
          <w:rFonts w:eastAsia="Times New Roman"/>
        </w:rPr>
        <w:t xml:space="preserve">the </w:t>
      </w:r>
      <w:r>
        <w:rPr>
          <w:rFonts w:eastAsia="Times New Roman"/>
        </w:rPr>
        <w:t xml:space="preserve">attendance lead </w:t>
      </w:r>
      <w:r w:rsidR="00D662C5">
        <w:rPr>
          <w:rFonts w:eastAsia="Times New Roman"/>
        </w:rPr>
        <w:t>forwarded</w:t>
      </w:r>
      <w:r w:rsidR="002604DF">
        <w:rPr>
          <w:rFonts w:eastAsia="Times New Roman"/>
        </w:rPr>
        <w:t xml:space="preserve"> the request for participants</w:t>
      </w:r>
      <w:r>
        <w:rPr>
          <w:rFonts w:eastAsia="Times New Roman"/>
        </w:rPr>
        <w:t xml:space="preserve"> out to schools</w:t>
      </w:r>
    </w:p>
    <w:p w14:paraId="63E999F5" w14:textId="77777777" w:rsidR="00D662C5" w:rsidRPr="00D662C5" w:rsidRDefault="002604DF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Frustrating that the</w:t>
      </w:r>
      <w:r w:rsidR="00D662C5">
        <w:rPr>
          <w:rFonts w:eastAsia="Times New Roman"/>
        </w:rPr>
        <w:t xml:space="preserve"> DfE have not been consistent in </w:t>
      </w:r>
      <w:r>
        <w:rPr>
          <w:rFonts w:eastAsia="Times New Roman"/>
        </w:rPr>
        <w:t xml:space="preserve">the </w:t>
      </w:r>
      <w:r w:rsidR="00D662C5">
        <w:rPr>
          <w:rFonts w:eastAsia="Times New Roman"/>
        </w:rPr>
        <w:t>data fields they are sharing via the dashboard</w:t>
      </w:r>
    </w:p>
    <w:p w14:paraId="13C437FB" w14:textId="77777777" w:rsidR="00D662C5" w:rsidRPr="00D662C5" w:rsidRDefault="00D662C5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Pupil premium – complaints from schools and Academy </w:t>
      </w:r>
      <w:r w:rsidR="002604DF">
        <w:rPr>
          <w:rFonts w:eastAsia="Times New Roman"/>
        </w:rPr>
        <w:t>T</w:t>
      </w:r>
      <w:r>
        <w:rPr>
          <w:rFonts w:eastAsia="Times New Roman"/>
        </w:rPr>
        <w:t>rusts – AD has raised with DfE</w:t>
      </w:r>
    </w:p>
    <w:p w14:paraId="69A441D7" w14:textId="77777777" w:rsidR="00D662C5" w:rsidRPr="00D662C5" w:rsidRDefault="00D662C5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Cold meals provided </w:t>
      </w:r>
      <w:r w:rsidR="002604DF">
        <w:rPr>
          <w:rFonts w:eastAsia="Times New Roman"/>
        </w:rPr>
        <w:t xml:space="preserve">by many settings </w:t>
      </w:r>
      <w:r>
        <w:rPr>
          <w:rFonts w:eastAsia="Times New Roman"/>
        </w:rPr>
        <w:t>so</w:t>
      </w:r>
      <w:r w:rsidR="002604DF">
        <w:rPr>
          <w:rFonts w:eastAsia="Times New Roman"/>
        </w:rPr>
        <w:t xml:space="preserve"> some potential</w:t>
      </w:r>
      <w:r>
        <w:rPr>
          <w:rFonts w:eastAsia="Times New Roman"/>
        </w:rPr>
        <w:t xml:space="preserve"> FSM claims </w:t>
      </w:r>
      <w:r w:rsidR="002604DF">
        <w:rPr>
          <w:rFonts w:eastAsia="Times New Roman"/>
        </w:rPr>
        <w:t xml:space="preserve">were </w:t>
      </w:r>
      <w:r>
        <w:rPr>
          <w:rFonts w:eastAsia="Times New Roman"/>
        </w:rPr>
        <w:t xml:space="preserve">not submitted </w:t>
      </w:r>
      <w:r w:rsidR="002604DF">
        <w:rPr>
          <w:rFonts w:eastAsia="Times New Roman"/>
        </w:rPr>
        <w:t>–</w:t>
      </w:r>
      <w:r>
        <w:rPr>
          <w:rFonts w:eastAsia="Times New Roman"/>
        </w:rPr>
        <w:t xml:space="preserve"> under</w:t>
      </w:r>
      <w:r w:rsidR="002604DF">
        <w:rPr>
          <w:rFonts w:eastAsia="Times New Roman"/>
        </w:rPr>
        <w:t>-</w:t>
      </w:r>
      <w:r>
        <w:rPr>
          <w:rFonts w:eastAsia="Times New Roman"/>
        </w:rPr>
        <w:t>reported in Autumn</w:t>
      </w:r>
      <w:r w:rsidR="002604DF">
        <w:rPr>
          <w:rFonts w:eastAsia="Times New Roman"/>
        </w:rPr>
        <w:t>,</w:t>
      </w:r>
      <w:r>
        <w:rPr>
          <w:rFonts w:eastAsia="Times New Roman"/>
        </w:rPr>
        <w:t xml:space="preserve"> thinking it would not impact</w:t>
      </w:r>
      <w:r w:rsidR="002604DF">
        <w:rPr>
          <w:rFonts w:eastAsia="Times New Roman"/>
        </w:rPr>
        <w:t xml:space="preserve"> PP</w:t>
      </w:r>
    </w:p>
    <w:p w14:paraId="5D7ED502" w14:textId="77777777" w:rsidR="00D662C5" w:rsidRPr="002604DF" w:rsidRDefault="00D662C5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 w:rsidRPr="002604DF">
        <w:rPr>
          <w:rFonts w:eastAsia="Times New Roman"/>
        </w:rPr>
        <w:t>FSM teams had surge of request</w:t>
      </w:r>
      <w:r w:rsidR="002604DF" w:rsidRPr="002604DF">
        <w:rPr>
          <w:rFonts w:eastAsia="Times New Roman"/>
        </w:rPr>
        <w:t>s</w:t>
      </w:r>
      <w:r w:rsidRPr="002604DF">
        <w:rPr>
          <w:rFonts w:eastAsia="Times New Roman"/>
        </w:rPr>
        <w:t xml:space="preserve"> in the Autumn and missed FSM cut off – can’t assess as do not have data yet. 1/3</w:t>
      </w:r>
      <w:r w:rsidRPr="002604DF">
        <w:rPr>
          <w:rFonts w:eastAsia="Times New Roman"/>
          <w:vertAlign w:val="superscript"/>
        </w:rPr>
        <w:t>rd</w:t>
      </w:r>
      <w:r w:rsidRPr="002604DF">
        <w:rPr>
          <w:rFonts w:eastAsia="Times New Roman"/>
        </w:rPr>
        <w:t xml:space="preserve"> of Academy data from Jan census </w:t>
      </w:r>
      <w:r w:rsidR="002604DF" w:rsidRPr="002604DF">
        <w:rPr>
          <w:rFonts w:eastAsia="Times New Roman"/>
        </w:rPr>
        <w:t xml:space="preserve">still </w:t>
      </w:r>
      <w:r w:rsidRPr="002604DF">
        <w:rPr>
          <w:rFonts w:eastAsia="Times New Roman"/>
        </w:rPr>
        <w:t>not available to LA</w:t>
      </w:r>
      <w:r w:rsidR="002604DF" w:rsidRPr="002604DF">
        <w:rPr>
          <w:rFonts w:eastAsia="Times New Roman"/>
        </w:rPr>
        <w:t xml:space="preserve"> and </w:t>
      </w:r>
      <w:r w:rsidR="002604DF">
        <w:rPr>
          <w:rFonts w:eastAsia="Times New Roman"/>
        </w:rPr>
        <w:t>n</w:t>
      </w:r>
      <w:r w:rsidRPr="002604DF">
        <w:rPr>
          <w:rFonts w:eastAsia="Times New Roman"/>
        </w:rPr>
        <w:t>ot all academies</w:t>
      </w:r>
      <w:r w:rsidR="002604DF">
        <w:rPr>
          <w:rFonts w:eastAsia="Times New Roman"/>
        </w:rPr>
        <w:t xml:space="preserve"> even</w:t>
      </w:r>
      <w:r w:rsidRPr="002604DF">
        <w:rPr>
          <w:rFonts w:eastAsia="Times New Roman"/>
        </w:rPr>
        <w:t xml:space="preserve"> buy into</w:t>
      </w:r>
      <w:r w:rsidR="002604DF">
        <w:rPr>
          <w:rFonts w:eastAsia="Times New Roman"/>
        </w:rPr>
        <w:t xml:space="preserve"> the LA</w:t>
      </w:r>
      <w:r w:rsidRPr="002604DF">
        <w:rPr>
          <w:rFonts w:eastAsia="Times New Roman"/>
        </w:rPr>
        <w:t xml:space="preserve"> FSM service. </w:t>
      </w:r>
    </w:p>
    <w:p w14:paraId="65BE89E3" w14:textId="77777777" w:rsidR="00D662C5" w:rsidRPr="00D662C5" w:rsidRDefault="00D662C5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Redoing data reports for schools who want to provide data</w:t>
      </w:r>
      <w:r w:rsidR="002604DF">
        <w:rPr>
          <w:rFonts w:eastAsia="Times New Roman"/>
        </w:rPr>
        <w:t xml:space="preserve"> to the LA</w:t>
      </w:r>
      <w:r>
        <w:rPr>
          <w:rFonts w:eastAsia="Times New Roman"/>
        </w:rPr>
        <w:t xml:space="preserve"> – looking at NCER offer</w:t>
      </w:r>
    </w:p>
    <w:p w14:paraId="59BCB356" w14:textId="77777777" w:rsidR="00D662C5" w:rsidRPr="00D662C5" w:rsidRDefault="00D662C5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Vulnerable pupil tracking – more work to get post 16 college data - poorer quality but grateful to get anything</w:t>
      </w:r>
      <w:r w:rsidR="00C4544C">
        <w:rPr>
          <w:rFonts w:eastAsia="Times New Roman"/>
        </w:rPr>
        <w:t xml:space="preserve">. Be creative – helping other services understand who these pupils </w:t>
      </w:r>
      <w:r w:rsidR="00EB6D04">
        <w:rPr>
          <w:rFonts w:eastAsia="Times New Roman"/>
        </w:rPr>
        <w:t>are,</w:t>
      </w:r>
      <w:r w:rsidR="007F0384">
        <w:rPr>
          <w:rFonts w:eastAsia="Times New Roman"/>
        </w:rPr>
        <w:t xml:space="preserve"> and which settings need most support</w:t>
      </w:r>
    </w:p>
    <w:p w14:paraId="3738DD55" w14:textId="77777777" w:rsidR="00D662C5" w:rsidRPr="00D662C5" w:rsidRDefault="00D662C5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Early Years outcomes very low – improved data quality year on year checking reports in main census</w:t>
      </w:r>
    </w:p>
    <w:p w14:paraId="1B8FDFB8" w14:textId="77777777" w:rsidR="00D662C5" w:rsidRDefault="00D662C5" w:rsidP="008C7AFF">
      <w:pPr>
        <w:spacing w:after="0" w:line="240" w:lineRule="auto"/>
        <w:ind w:left="720"/>
        <w:rPr>
          <w:b/>
          <w:color w:val="8064A2" w:themeColor="accent4"/>
          <w:sz w:val="24"/>
        </w:rPr>
      </w:pPr>
    </w:p>
    <w:p w14:paraId="79866783" w14:textId="77777777" w:rsidR="008C7AFF" w:rsidRDefault="000A5C87" w:rsidP="008C7AFF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lastRenderedPageBreak/>
        <w:t>Slough</w:t>
      </w:r>
    </w:p>
    <w:p w14:paraId="343E0C58" w14:textId="77777777" w:rsidR="008C7AFF" w:rsidRPr="000A5C87" w:rsidRDefault="000A5C87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Unable to plan services effectively – trying to use what data we do </w:t>
      </w:r>
      <w:r w:rsidR="00527D63">
        <w:rPr>
          <w:rFonts w:eastAsia="Times New Roman"/>
        </w:rPr>
        <w:t>h</w:t>
      </w:r>
      <w:r>
        <w:rPr>
          <w:rFonts w:eastAsia="Times New Roman"/>
        </w:rPr>
        <w:t>ave</w:t>
      </w:r>
      <w:r w:rsidR="00527D63">
        <w:rPr>
          <w:rFonts w:eastAsia="Times New Roman"/>
        </w:rPr>
        <w:t>,</w:t>
      </w:r>
      <w:r>
        <w:rPr>
          <w:rFonts w:eastAsia="Times New Roman"/>
        </w:rPr>
        <w:t xml:space="preserve"> to fill in the gaps – hopefully</w:t>
      </w:r>
      <w:r w:rsidR="00527D63">
        <w:rPr>
          <w:rFonts w:eastAsia="Times New Roman"/>
        </w:rPr>
        <w:t xml:space="preserve"> we can</w:t>
      </w:r>
      <w:r>
        <w:rPr>
          <w:rFonts w:eastAsia="Times New Roman"/>
        </w:rPr>
        <w:t xml:space="preserve"> look at a better way of doing it </w:t>
      </w:r>
      <w:r w:rsidR="00527D63">
        <w:rPr>
          <w:rFonts w:eastAsia="Times New Roman"/>
        </w:rPr>
        <w:t>for the future</w:t>
      </w:r>
    </w:p>
    <w:p w14:paraId="4B6C5A45" w14:textId="77777777" w:rsidR="000A5C87" w:rsidRDefault="000A5C87" w:rsidP="008A35B5">
      <w:pPr>
        <w:numPr>
          <w:ilvl w:val="0"/>
          <w:numId w:val="9"/>
        </w:numPr>
        <w:spacing w:after="0" w:line="240" w:lineRule="auto"/>
        <w:rPr>
          <w:bCs/>
          <w:szCs w:val="20"/>
        </w:rPr>
      </w:pPr>
      <w:r w:rsidRPr="000A5C87">
        <w:rPr>
          <w:bCs/>
          <w:szCs w:val="20"/>
        </w:rPr>
        <w:t xml:space="preserve">Attendance data </w:t>
      </w:r>
      <w:r w:rsidR="00527D63" w:rsidRPr="000A5C87">
        <w:rPr>
          <w:bCs/>
          <w:szCs w:val="20"/>
        </w:rPr>
        <w:t xml:space="preserve">collection </w:t>
      </w:r>
      <w:r w:rsidR="00527D63">
        <w:rPr>
          <w:bCs/>
          <w:szCs w:val="20"/>
        </w:rPr>
        <w:t>-</w:t>
      </w:r>
      <w:r>
        <w:rPr>
          <w:bCs/>
          <w:szCs w:val="20"/>
        </w:rPr>
        <w:t xml:space="preserve"> more than 50% of schools</w:t>
      </w:r>
      <w:r w:rsidR="00527D63">
        <w:rPr>
          <w:bCs/>
          <w:szCs w:val="20"/>
        </w:rPr>
        <w:t xml:space="preserve"> are</w:t>
      </w:r>
      <w:r>
        <w:rPr>
          <w:bCs/>
          <w:szCs w:val="20"/>
        </w:rPr>
        <w:t xml:space="preserve"> returning</w:t>
      </w:r>
      <w:r w:rsidR="00527D63">
        <w:rPr>
          <w:bCs/>
          <w:szCs w:val="20"/>
        </w:rPr>
        <w:t xml:space="preserve"> data daily</w:t>
      </w:r>
    </w:p>
    <w:p w14:paraId="16CFDBCA" w14:textId="6D019996" w:rsidR="000A5C87" w:rsidRDefault="000A5C87" w:rsidP="008A35B5">
      <w:pPr>
        <w:numPr>
          <w:ilvl w:val="0"/>
          <w:numId w:val="9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 xml:space="preserve">Pupil Premium funding - still looking at the </w:t>
      </w:r>
      <w:r w:rsidR="00527D63">
        <w:rPr>
          <w:bCs/>
          <w:szCs w:val="20"/>
        </w:rPr>
        <w:t xml:space="preserve">financial </w:t>
      </w:r>
      <w:r>
        <w:rPr>
          <w:bCs/>
          <w:szCs w:val="20"/>
        </w:rPr>
        <w:t>impact</w:t>
      </w:r>
      <w:r w:rsidR="00527D63">
        <w:rPr>
          <w:bCs/>
          <w:szCs w:val="20"/>
        </w:rPr>
        <w:t xml:space="preserve"> on schools</w:t>
      </w:r>
    </w:p>
    <w:p w14:paraId="716E0E58" w14:textId="77777777" w:rsidR="007E1E2B" w:rsidRPr="000A5C87" w:rsidRDefault="007E1E2B" w:rsidP="007E1E2B">
      <w:pPr>
        <w:spacing w:after="0" w:line="240" w:lineRule="auto"/>
        <w:ind w:left="720"/>
        <w:rPr>
          <w:bCs/>
          <w:szCs w:val="20"/>
        </w:rPr>
      </w:pPr>
    </w:p>
    <w:p w14:paraId="3F2F9C3D" w14:textId="77777777" w:rsidR="000A5C87" w:rsidRDefault="000A5C87" w:rsidP="000A5C87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Bracknell Forest</w:t>
      </w:r>
    </w:p>
    <w:p w14:paraId="2089B16B" w14:textId="77777777" w:rsidR="000A5C87" w:rsidRPr="000A5C87" w:rsidRDefault="000A5C87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Using NEXUS data and plan to do </w:t>
      </w:r>
      <w:r w:rsidR="00687AF6">
        <w:rPr>
          <w:rFonts w:eastAsia="Times New Roman"/>
        </w:rPr>
        <w:t xml:space="preserve">so </w:t>
      </w:r>
      <w:r>
        <w:rPr>
          <w:rFonts w:eastAsia="Times New Roman"/>
        </w:rPr>
        <w:t>again</w:t>
      </w:r>
      <w:r w:rsidR="00687AF6">
        <w:rPr>
          <w:rFonts w:eastAsia="Times New Roman"/>
        </w:rPr>
        <w:t xml:space="preserve"> this year</w:t>
      </w:r>
      <w:r>
        <w:rPr>
          <w:rFonts w:eastAsia="Times New Roman"/>
        </w:rPr>
        <w:t xml:space="preserve"> – </w:t>
      </w:r>
      <w:r w:rsidR="00687AF6">
        <w:rPr>
          <w:rFonts w:eastAsia="Times New Roman"/>
        </w:rPr>
        <w:t xml:space="preserve">it is </w:t>
      </w:r>
      <w:r>
        <w:rPr>
          <w:rFonts w:eastAsia="Times New Roman"/>
        </w:rPr>
        <w:t>useful to have a small authority</w:t>
      </w:r>
    </w:p>
    <w:p w14:paraId="5D6826DE" w14:textId="77777777" w:rsidR="000A5C87" w:rsidRPr="000A5C87" w:rsidRDefault="00687AF6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Census - f</w:t>
      </w:r>
      <w:r w:rsidR="000A5C87">
        <w:rPr>
          <w:rFonts w:eastAsia="Times New Roman"/>
        </w:rPr>
        <w:t>inally received last academy</w:t>
      </w:r>
      <w:r>
        <w:rPr>
          <w:rFonts w:eastAsia="Times New Roman"/>
        </w:rPr>
        <w:t>,</w:t>
      </w:r>
      <w:r w:rsidR="000A5C87">
        <w:rPr>
          <w:rFonts w:eastAsia="Times New Roman"/>
        </w:rPr>
        <w:t xml:space="preserve"> so can</w:t>
      </w:r>
      <w:r>
        <w:rPr>
          <w:rFonts w:eastAsia="Times New Roman"/>
        </w:rPr>
        <w:t xml:space="preserve"> now</w:t>
      </w:r>
      <w:r w:rsidR="000A5C87">
        <w:rPr>
          <w:rFonts w:eastAsia="Times New Roman"/>
        </w:rPr>
        <w:t xml:space="preserve"> get on with </w:t>
      </w:r>
      <w:r>
        <w:rPr>
          <w:rFonts w:eastAsia="Times New Roman"/>
        </w:rPr>
        <w:t xml:space="preserve">the </w:t>
      </w:r>
      <w:r w:rsidR="000A5C87">
        <w:rPr>
          <w:rFonts w:eastAsia="Times New Roman"/>
        </w:rPr>
        <w:t>analysis</w:t>
      </w:r>
    </w:p>
    <w:p w14:paraId="7FA7FA0C" w14:textId="77777777" w:rsidR="000A5C87" w:rsidRPr="000A5C87" w:rsidRDefault="000A5C87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SEN2 and Census on different days</w:t>
      </w:r>
      <w:r w:rsidR="00687AF6">
        <w:rPr>
          <w:rFonts w:eastAsia="Times New Roman"/>
        </w:rPr>
        <w:t xml:space="preserve"> this year </w:t>
      </w:r>
      <w:r>
        <w:rPr>
          <w:rFonts w:eastAsia="Times New Roman"/>
        </w:rPr>
        <w:t>-</w:t>
      </w:r>
      <w:r w:rsidR="00687AF6">
        <w:rPr>
          <w:rFonts w:eastAsia="Times New Roman"/>
        </w:rPr>
        <w:t xml:space="preserve"> </w:t>
      </w:r>
      <w:r>
        <w:rPr>
          <w:rFonts w:eastAsia="Times New Roman"/>
        </w:rPr>
        <w:t>caused an issue</w:t>
      </w:r>
    </w:p>
    <w:p w14:paraId="6A3091AC" w14:textId="77777777" w:rsidR="000A5C87" w:rsidRPr="000A5C87" w:rsidRDefault="00687AF6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Have seen a </w:t>
      </w:r>
      <w:r w:rsidR="000A5C87">
        <w:rPr>
          <w:rFonts w:eastAsia="Times New Roman"/>
        </w:rPr>
        <w:t>20% increase in EHCPs</w:t>
      </w:r>
      <w:r>
        <w:rPr>
          <w:rFonts w:eastAsia="Times New Roman"/>
        </w:rPr>
        <w:t>,</w:t>
      </w:r>
      <w:r w:rsidR="000A5C87">
        <w:rPr>
          <w:rFonts w:eastAsia="Times New Roman"/>
        </w:rPr>
        <w:t xml:space="preserve"> year on year</w:t>
      </w:r>
    </w:p>
    <w:p w14:paraId="6451624D" w14:textId="77777777" w:rsidR="000A5C87" w:rsidRPr="000A5C87" w:rsidRDefault="000A5C87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AP Census –</w:t>
      </w:r>
      <w:r w:rsidR="00687AF6">
        <w:rPr>
          <w:rFonts w:eastAsia="Times New Roman"/>
        </w:rPr>
        <w:t xml:space="preserve"> submitting this</w:t>
      </w:r>
      <w:r>
        <w:rPr>
          <w:rFonts w:eastAsia="Times New Roman"/>
        </w:rPr>
        <w:t xml:space="preserve"> today</w:t>
      </w:r>
    </w:p>
    <w:p w14:paraId="2135169D" w14:textId="77777777" w:rsidR="000A5C87" w:rsidRPr="000A5C87" w:rsidRDefault="00F06D1E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LA has high proportion of schools with nurseries and have seen far fewer nursery enrolments this year </w:t>
      </w:r>
      <w:r w:rsidR="000A5C87">
        <w:rPr>
          <w:rFonts w:eastAsia="Times New Roman"/>
        </w:rPr>
        <w:t xml:space="preserve">– </w:t>
      </w:r>
      <w:r w:rsidR="009F6718">
        <w:rPr>
          <w:rFonts w:eastAsia="Times New Roman"/>
        </w:rPr>
        <w:t xml:space="preserve">need to decide </w:t>
      </w:r>
      <w:r w:rsidR="000A5C87">
        <w:rPr>
          <w:rFonts w:eastAsia="Times New Roman"/>
        </w:rPr>
        <w:t>how</w:t>
      </w:r>
      <w:r w:rsidR="009F6718">
        <w:rPr>
          <w:rFonts w:eastAsia="Times New Roman"/>
        </w:rPr>
        <w:t xml:space="preserve"> best</w:t>
      </w:r>
      <w:r w:rsidR="000A5C87">
        <w:rPr>
          <w:rFonts w:eastAsia="Times New Roman"/>
        </w:rPr>
        <w:t xml:space="preserve"> to reflect in</w:t>
      </w:r>
      <w:r w:rsidR="009F6718">
        <w:rPr>
          <w:rFonts w:eastAsia="Times New Roman"/>
        </w:rPr>
        <w:t xml:space="preserve"> trend</w:t>
      </w:r>
      <w:r w:rsidR="000A5C87">
        <w:rPr>
          <w:rFonts w:eastAsia="Times New Roman"/>
        </w:rPr>
        <w:t xml:space="preserve"> reports</w:t>
      </w:r>
    </w:p>
    <w:p w14:paraId="0CB15B6E" w14:textId="77777777" w:rsidR="000A5C87" w:rsidRPr="000A5C87" w:rsidRDefault="000A5C87" w:rsidP="008A35B5">
      <w:pPr>
        <w:numPr>
          <w:ilvl w:val="0"/>
          <w:numId w:val="9"/>
        </w:numPr>
        <w:spacing w:after="0" w:line="240" w:lineRule="auto"/>
        <w:rPr>
          <w:b/>
          <w:color w:val="8064A2" w:themeColor="accent4"/>
          <w:sz w:val="24"/>
        </w:rPr>
      </w:pPr>
      <w:r w:rsidRPr="000A5C87">
        <w:rPr>
          <w:rFonts w:eastAsia="Times New Roman"/>
        </w:rPr>
        <w:t xml:space="preserve">New </w:t>
      </w:r>
      <w:r>
        <w:rPr>
          <w:rFonts w:eastAsia="Times New Roman"/>
        </w:rPr>
        <w:t>Di</w:t>
      </w:r>
      <w:r w:rsidRPr="000A5C87">
        <w:rPr>
          <w:rFonts w:eastAsia="Times New Roman"/>
        </w:rPr>
        <w:t xml:space="preserve">rector </w:t>
      </w:r>
      <w:r>
        <w:rPr>
          <w:rFonts w:eastAsia="Times New Roman"/>
        </w:rPr>
        <w:t>and n</w:t>
      </w:r>
      <w:r w:rsidRPr="000A5C87">
        <w:rPr>
          <w:rFonts w:eastAsia="Times New Roman"/>
        </w:rPr>
        <w:t xml:space="preserve">ew </w:t>
      </w:r>
      <w:r>
        <w:rPr>
          <w:rFonts w:eastAsia="Times New Roman"/>
        </w:rPr>
        <w:t>I</w:t>
      </w:r>
      <w:r w:rsidRPr="000A5C87">
        <w:rPr>
          <w:rFonts w:eastAsia="Times New Roman"/>
        </w:rPr>
        <w:t xml:space="preserve">nterim AD for </w:t>
      </w:r>
      <w:r>
        <w:rPr>
          <w:rFonts w:eastAsia="Times New Roman"/>
        </w:rPr>
        <w:t>E</w:t>
      </w:r>
      <w:r w:rsidRPr="000A5C87">
        <w:rPr>
          <w:rFonts w:eastAsia="Times New Roman"/>
        </w:rPr>
        <w:t>ducation</w:t>
      </w:r>
      <w:r w:rsidR="009F6718">
        <w:rPr>
          <w:rFonts w:eastAsia="Times New Roman"/>
        </w:rPr>
        <w:t xml:space="preserve"> </w:t>
      </w:r>
      <w:r w:rsidR="009F6718" w:rsidRPr="000A5C87">
        <w:rPr>
          <w:rFonts w:eastAsia="Times New Roman"/>
        </w:rPr>
        <w:t>starting</w:t>
      </w:r>
      <w:r w:rsidRPr="000A5C87">
        <w:rPr>
          <w:rFonts w:eastAsia="Times New Roman"/>
        </w:rPr>
        <w:t xml:space="preserve"> this month –</w:t>
      </w:r>
      <w:r w:rsidR="009F6718">
        <w:rPr>
          <w:rFonts w:eastAsia="Times New Roman"/>
        </w:rPr>
        <w:t xml:space="preserve"> as a result there have been</w:t>
      </w:r>
      <w:r w:rsidRPr="000A5C87">
        <w:rPr>
          <w:rFonts w:eastAsia="Times New Roman"/>
        </w:rPr>
        <w:t xml:space="preserve"> increased requests for data</w:t>
      </w:r>
      <w:r w:rsidR="009F6718">
        <w:rPr>
          <w:rFonts w:eastAsia="Times New Roman"/>
        </w:rPr>
        <w:t xml:space="preserve">, which </w:t>
      </w:r>
      <w:r w:rsidRPr="000A5C87">
        <w:rPr>
          <w:rFonts w:eastAsia="Times New Roman"/>
        </w:rPr>
        <w:t>is proving a challenge</w:t>
      </w:r>
    </w:p>
    <w:p w14:paraId="0B0D4F00" w14:textId="77777777" w:rsidR="007F5C7F" w:rsidRDefault="007F5C7F" w:rsidP="007F5C7F">
      <w:pPr>
        <w:spacing w:after="0" w:line="240" w:lineRule="auto"/>
        <w:rPr>
          <w:b/>
          <w:color w:val="8064A2" w:themeColor="accent4"/>
          <w:sz w:val="24"/>
        </w:rPr>
      </w:pPr>
    </w:p>
    <w:p w14:paraId="189C63C8" w14:textId="77777777" w:rsidR="000A5C87" w:rsidRDefault="000A5C87" w:rsidP="000A5C87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Southampton</w:t>
      </w:r>
    </w:p>
    <w:p w14:paraId="42ACACA6" w14:textId="77777777" w:rsidR="005F1D9F" w:rsidRPr="005F1D9F" w:rsidRDefault="000A5C87" w:rsidP="008A35B5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Collecting SLA responses back from schools. 70% responses and only one downgraded package so far. </w:t>
      </w:r>
    </w:p>
    <w:p w14:paraId="75683099" w14:textId="77777777" w:rsidR="000A5C87" w:rsidRPr="000A5C87" w:rsidRDefault="000A5C87" w:rsidP="008A35B5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Increased absence reporting to half-termly, with focus on the X </w:t>
      </w:r>
      <w:r w:rsidR="005F1D9F">
        <w:rPr>
          <w:rFonts w:eastAsia="Times New Roman"/>
        </w:rPr>
        <w:t>code data</w:t>
      </w:r>
    </w:p>
    <w:p w14:paraId="391D44AF" w14:textId="77777777" w:rsidR="006A464E" w:rsidRPr="006A464E" w:rsidRDefault="000A5C87" w:rsidP="008A35B5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8064A2" w:themeColor="accent4"/>
          <w:sz w:val="24"/>
        </w:rPr>
      </w:pPr>
      <w:r w:rsidRPr="006A464E">
        <w:rPr>
          <w:rFonts w:eastAsia="Times New Roman"/>
        </w:rPr>
        <w:t>Launched additional contextual reports for schools. Offered to help schools with any data requests/needs</w:t>
      </w:r>
      <w:r w:rsidR="006A464E" w:rsidRPr="006A464E">
        <w:rPr>
          <w:rFonts w:eastAsia="Times New Roman"/>
        </w:rPr>
        <w:t xml:space="preserve"> and remain f</w:t>
      </w:r>
      <w:r w:rsidR="006A464E">
        <w:rPr>
          <w:rFonts w:eastAsia="Times New Roman"/>
        </w:rPr>
        <w:t>lexible in support</w:t>
      </w:r>
    </w:p>
    <w:p w14:paraId="32E0C504" w14:textId="77777777" w:rsidR="000A5C87" w:rsidRPr="006A464E" w:rsidRDefault="000A5C87" w:rsidP="008A35B5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8064A2" w:themeColor="accent4"/>
          <w:sz w:val="24"/>
        </w:rPr>
      </w:pPr>
      <w:r w:rsidRPr="006A464E">
        <w:rPr>
          <w:rFonts w:eastAsia="Times New Roman"/>
        </w:rPr>
        <w:t>Encouraging use of NEXUS again this year and schools are broadly positive that analysis will be more useful this year</w:t>
      </w:r>
    </w:p>
    <w:p w14:paraId="73F30351" w14:textId="77777777" w:rsidR="000A5C87" w:rsidRPr="000A5C87" w:rsidRDefault="000A5C87" w:rsidP="008A35B5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P</w:t>
      </w:r>
      <w:r w:rsidR="006A464E">
        <w:rPr>
          <w:rFonts w:eastAsia="Times New Roman"/>
        </w:rPr>
        <w:t>upil Premium</w:t>
      </w:r>
      <w:r>
        <w:rPr>
          <w:rFonts w:eastAsia="Times New Roman"/>
        </w:rPr>
        <w:t xml:space="preserve"> </w:t>
      </w:r>
      <w:r w:rsidR="00913C55">
        <w:rPr>
          <w:rFonts w:eastAsia="Times New Roman"/>
        </w:rPr>
        <w:t>funding</w:t>
      </w:r>
      <w:r>
        <w:rPr>
          <w:rFonts w:eastAsia="Times New Roman"/>
        </w:rPr>
        <w:t xml:space="preserve"> – </w:t>
      </w:r>
      <w:r w:rsidR="00913C55">
        <w:rPr>
          <w:rFonts w:eastAsia="Times New Roman"/>
        </w:rPr>
        <w:t>contacted schools about it and</w:t>
      </w:r>
      <w:r w:rsidR="006A464E">
        <w:rPr>
          <w:rFonts w:eastAsia="Times New Roman"/>
        </w:rPr>
        <w:t xml:space="preserve"> asked CS</w:t>
      </w:r>
      <w:r>
        <w:rPr>
          <w:rFonts w:eastAsia="Times New Roman"/>
        </w:rPr>
        <w:t xml:space="preserve"> Director to e mail schools directly. </w:t>
      </w:r>
      <w:r w:rsidR="006A464E">
        <w:rPr>
          <w:rFonts w:eastAsia="Times New Roman"/>
        </w:rPr>
        <w:t>Some h</w:t>
      </w:r>
      <w:r>
        <w:rPr>
          <w:rFonts w:eastAsia="Times New Roman"/>
        </w:rPr>
        <w:t xml:space="preserve">ad not realised what it meant </w:t>
      </w:r>
      <w:r w:rsidR="006A464E">
        <w:rPr>
          <w:rFonts w:eastAsia="Times New Roman"/>
        </w:rPr>
        <w:t>for</w:t>
      </w:r>
      <w:r>
        <w:rPr>
          <w:rFonts w:eastAsia="Times New Roman"/>
        </w:rPr>
        <w:t xml:space="preserve"> settings i.e. waiting a whole year for additional funding</w:t>
      </w:r>
      <w:r w:rsidR="006A464E">
        <w:rPr>
          <w:rFonts w:eastAsia="Times New Roman"/>
        </w:rPr>
        <w:t>, and this</w:t>
      </w:r>
      <w:r>
        <w:rPr>
          <w:rFonts w:eastAsia="Times New Roman"/>
        </w:rPr>
        <w:t xml:space="preserve"> generated quite a lot of concern from some schools – </w:t>
      </w:r>
      <w:r w:rsidR="006A464E">
        <w:rPr>
          <w:rFonts w:eastAsia="Times New Roman"/>
        </w:rPr>
        <w:t xml:space="preserve">it has in effect, </w:t>
      </w:r>
      <w:r>
        <w:rPr>
          <w:rFonts w:eastAsia="Times New Roman"/>
        </w:rPr>
        <w:t>counteracted some of the elements of</w:t>
      </w:r>
      <w:r w:rsidR="006A464E">
        <w:rPr>
          <w:rFonts w:eastAsia="Times New Roman"/>
        </w:rPr>
        <w:t xml:space="preserve"> additional</w:t>
      </w:r>
      <w:r>
        <w:rPr>
          <w:rFonts w:eastAsia="Times New Roman"/>
        </w:rPr>
        <w:t xml:space="preserve"> DfE </w:t>
      </w:r>
      <w:r w:rsidR="006A464E">
        <w:rPr>
          <w:rFonts w:eastAsia="Times New Roman"/>
        </w:rPr>
        <w:t xml:space="preserve">Covid schools </w:t>
      </w:r>
      <w:r>
        <w:rPr>
          <w:rFonts w:eastAsia="Times New Roman"/>
        </w:rPr>
        <w:t>funding</w:t>
      </w:r>
    </w:p>
    <w:p w14:paraId="4CD32499" w14:textId="77777777" w:rsidR="000A5C87" w:rsidRPr="000A5C87" w:rsidRDefault="000A5C87" w:rsidP="008A35B5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Planning to expand demographic analysis for additional pupils</w:t>
      </w:r>
      <w:r w:rsidR="006A464E">
        <w:rPr>
          <w:rFonts w:eastAsia="Times New Roman"/>
        </w:rPr>
        <w:t xml:space="preserve">, </w:t>
      </w:r>
      <w:r>
        <w:rPr>
          <w:rFonts w:eastAsia="Times New Roman"/>
        </w:rPr>
        <w:t>to spell out the funding impact</w:t>
      </w:r>
    </w:p>
    <w:p w14:paraId="5B2FEA41" w14:textId="77777777" w:rsidR="000A5C87" w:rsidRPr="001938C7" w:rsidRDefault="001938C7" w:rsidP="008A35B5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Daily</w:t>
      </w:r>
      <w:r w:rsidR="000A5C87">
        <w:rPr>
          <w:rFonts w:eastAsia="Times New Roman"/>
        </w:rPr>
        <w:t xml:space="preserve"> DfE collection – around 88% maintained schools </w:t>
      </w:r>
      <w:r w:rsidR="006A464E">
        <w:rPr>
          <w:rFonts w:eastAsia="Times New Roman"/>
        </w:rPr>
        <w:t xml:space="preserve">are </w:t>
      </w:r>
      <w:r w:rsidR="000A5C87">
        <w:rPr>
          <w:rFonts w:eastAsia="Times New Roman"/>
        </w:rPr>
        <w:t>responding</w:t>
      </w:r>
    </w:p>
    <w:p w14:paraId="583AB64C" w14:textId="77777777" w:rsidR="001938C7" w:rsidRPr="001938C7" w:rsidRDefault="001938C7" w:rsidP="008A35B5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API from DfE –already have a full sight of absence analysis although more challenging with new MIS provisions</w:t>
      </w:r>
    </w:p>
    <w:p w14:paraId="5F707705" w14:textId="77777777" w:rsidR="001938C7" w:rsidRPr="001938C7" w:rsidRDefault="001938C7" w:rsidP="008A35B5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NCER have </w:t>
      </w:r>
      <w:r w:rsidR="006A464E">
        <w:rPr>
          <w:rFonts w:eastAsia="Times New Roman"/>
        </w:rPr>
        <w:t xml:space="preserve">this </w:t>
      </w:r>
      <w:r>
        <w:rPr>
          <w:rFonts w:eastAsia="Times New Roman"/>
        </w:rPr>
        <w:t xml:space="preserve">on </w:t>
      </w:r>
      <w:r w:rsidR="006A464E">
        <w:rPr>
          <w:rFonts w:eastAsia="Times New Roman"/>
        </w:rPr>
        <w:t xml:space="preserve">their </w:t>
      </w:r>
      <w:r>
        <w:rPr>
          <w:rFonts w:eastAsia="Times New Roman"/>
        </w:rPr>
        <w:t>development radar – is access to data became available for L</w:t>
      </w:r>
      <w:r w:rsidR="00D71C66">
        <w:rPr>
          <w:rFonts w:eastAsia="Times New Roman"/>
        </w:rPr>
        <w:t>A</w:t>
      </w:r>
      <w:r>
        <w:rPr>
          <w:rFonts w:eastAsia="Times New Roman"/>
        </w:rPr>
        <w:t>s</w:t>
      </w:r>
      <w:r w:rsidR="006A464E">
        <w:rPr>
          <w:rFonts w:eastAsia="Times New Roman"/>
        </w:rPr>
        <w:t>? Edd is</w:t>
      </w:r>
      <w:r>
        <w:rPr>
          <w:rFonts w:eastAsia="Times New Roman"/>
        </w:rPr>
        <w:t xml:space="preserve"> awaiting</w:t>
      </w:r>
      <w:r w:rsidR="006A464E">
        <w:rPr>
          <w:rFonts w:eastAsia="Times New Roman"/>
        </w:rPr>
        <w:t xml:space="preserve"> a</w:t>
      </w:r>
      <w:r>
        <w:rPr>
          <w:rFonts w:eastAsia="Times New Roman"/>
        </w:rPr>
        <w:t xml:space="preserve"> response from DfE on that</w:t>
      </w:r>
    </w:p>
    <w:p w14:paraId="7892ECDB" w14:textId="77777777" w:rsidR="001938C7" w:rsidRPr="001938C7" w:rsidRDefault="001938C7" w:rsidP="008A35B5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Other returns plodding ahead</w:t>
      </w:r>
      <w:r w:rsidR="006A464E">
        <w:rPr>
          <w:rFonts w:eastAsia="Times New Roman"/>
        </w:rPr>
        <w:t xml:space="preserve">, </w:t>
      </w:r>
      <w:r>
        <w:rPr>
          <w:rFonts w:eastAsia="Times New Roman"/>
        </w:rPr>
        <w:t>with no challenge to meet</w:t>
      </w:r>
      <w:r w:rsidR="006A464E">
        <w:rPr>
          <w:rFonts w:eastAsia="Times New Roman"/>
        </w:rPr>
        <w:t>ing</w:t>
      </w:r>
      <w:r>
        <w:rPr>
          <w:rFonts w:eastAsia="Times New Roman"/>
        </w:rPr>
        <w:t xml:space="preserve"> deadlines</w:t>
      </w:r>
    </w:p>
    <w:p w14:paraId="379578EF" w14:textId="77777777" w:rsidR="001938C7" w:rsidRPr="000A5C87" w:rsidRDefault="006A464E" w:rsidP="008A35B5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Daryl mentioned that the </w:t>
      </w:r>
      <w:r w:rsidR="001938C7">
        <w:rPr>
          <w:rFonts w:eastAsia="Times New Roman"/>
        </w:rPr>
        <w:t>STAR Chamber</w:t>
      </w:r>
      <w:r>
        <w:rPr>
          <w:rFonts w:eastAsia="Times New Roman"/>
        </w:rPr>
        <w:t>/DfE</w:t>
      </w:r>
      <w:r w:rsidR="001938C7">
        <w:rPr>
          <w:rFonts w:eastAsia="Times New Roman"/>
        </w:rPr>
        <w:t xml:space="preserve"> acknowled</w:t>
      </w:r>
      <w:r>
        <w:rPr>
          <w:rFonts w:eastAsia="Times New Roman"/>
        </w:rPr>
        <w:t>ge</w:t>
      </w:r>
      <w:r w:rsidR="001938C7">
        <w:rPr>
          <w:rFonts w:eastAsia="Times New Roman"/>
        </w:rPr>
        <w:t xml:space="preserve"> late upload for academies</w:t>
      </w:r>
      <w:r>
        <w:rPr>
          <w:rFonts w:eastAsia="Times New Roman"/>
        </w:rPr>
        <w:t xml:space="preserve">. </w:t>
      </w:r>
      <w:r w:rsidR="001938C7">
        <w:rPr>
          <w:rFonts w:eastAsia="Times New Roman"/>
        </w:rPr>
        <w:t xml:space="preserve"> </w:t>
      </w:r>
      <w:r>
        <w:rPr>
          <w:rFonts w:eastAsia="Times New Roman"/>
        </w:rPr>
        <w:t>W</w:t>
      </w:r>
      <w:r w:rsidR="001938C7">
        <w:rPr>
          <w:rFonts w:eastAsia="Times New Roman"/>
        </w:rPr>
        <w:t xml:space="preserve">e need more than </w:t>
      </w:r>
      <w:r>
        <w:rPr>
          <w:rFonts w:eastAsia="Times New Roman"/>
        </w:rPr>
        <w:t xml:space="preserve">just </w:t>
      </w:r>
      <w:r w:rsidR="001938C7">
        <w:rPr>
          <w:rFonts w:eastAsia="Times New Roman"/>
        </w:rPr>
        <w:t>an acknowledgement –</w:t>
      </w:r>
      <w:r>
        <w:rPr>
          <w:rFonts w:eastAsia="Times New Roman"/>
        </w:rPr>
        <w:t xml:space="preserve">as this </w:t>
      </w:r>
      <w:r w:rsidR="001938C7">
        <w:rPr>
          <w:rFonts w:eastAsia="Times New Roman"/>
        </w:rPr>
        <w:t xml:space="preserve">creates a real challenge for </w:t>
      </w:r>
      <w:r>
        <w:rPr>
          <w:rFonts w:eastAsia="Times New Roman"/>
        </w:rPr>
        <w:t>LAs</w:t>
      </w:r>
      <w:r w:rsidR="001938C7">
        <w:rPr>
          <w:rFonts w:eastAsia="Times New Roman"/>
        </w:rPr>
        <w:t xml:space="preserve"> -</w:t>
      </w:r>
      <w:r w:rsidR="0086235C">
        <w:rPr>
          <w:rFonts w:eastAsia="Times New Roman"/>
        </w:rPr>
        <w:t xml:space="preserve"> </w:t>
      </w:r>
      <w:r w:rsidR="001938C7" w:rsidRPr="001938C7">
        <w:rPr>
          <w:rFonts w:eastAsia="Times New Roman"/>
          <w:b/>
          <w:bCs/>
          <w:color w:val="FF0000"/>
        </w:rPr>
        <w:t>A</w:t>
      </w:r>
      <w:r w:rsidR="00913C55">
        <w:rPr>
          <w:rFonts w:eastAsia="Times New Roman"/>
          <w:b/>
          <w:bCs/>
          <w:color w:val="FF0000"/>
        </w:rPr>
        <w:t xml:space="preserve">ction </w:t>
      </w:r>
      <w:r w:rsidR="001938C7">
        <w:rPr>
          <w:rFonts w:eastAsia="Times New Roman"/>
          <w:b/>
          <w:bCs/>
          <w:color w:val="FF0000"/>
        </w:rPr>
        <w:t>DFP</w:t>
      </w:r>
      <w:r w:rsidR="001938C7" w:rsidRPr="001938C7">
        <w:rPr>
          <w:rFonts w:eastAsia="Times New Roman"/>
          <w:b/>
          <w:bCs/>
          <w:color w:val="FF0000"/>
        </w:rPr>
        <w:t xml:space="preserve"> to feedback</w:t>
      </w:r>
      <w:r>
        <w:rPr>
          <w:rFonts w:eastAsia="Times New Roman"/>
          <w:b/>
          <w:bCs/>
          <w:color w:val="FF0000"/>
        </w:rPr>
        <w:t xml:space="preserve"> on behalf of the SE Group</w:t>
      </w:r>
      <w:r w:rsidR="00913C55">
        <w:rPr>
          <w:rFonts w:eastAsia="Times New Roman"/>
          <w:b/>
          <w:bCs/>
          <w:color w:val="FF0000"/>
        </w:rPr>
        <w:t xml:space="preserve"> to</w:t>
      </w:r>
      <w:r>
        <w:rPr>
          <w:rFonts w:eastAsia="Times New Roman"/>
          <w:b/>
          <w:bCs/>
          <w:color w:val="FF0000"/>
        </w:rPr>
        <w:t xml:space="preserve"> the</w:t>
      </w:r>
      <w:r w:rsidR="00913C55">
        <w:rPr>
          <w:rFonts w:eastAsia="Times New Roman"/>
          <w:b/>
          <w:bCs/>
          <w:color w:val="FF0000"/>
        </w:rPr>
        <w:t xml:space="preserve"> STAR Chamber. </w:t>
      </w:r>
      <w:r w:rsidR="0086235C">
        <w:rPr>
          <w:rFonts w:eastAsia="Times New Roman"/>
          <w:b/>
          <w:bCs/>
          <w:color w:val="FF0000"/>
        </w:rPr>
        <w:t>Consensus</w:t>
      </w:r>
      <w:r>
        <w:rPr>
          <w:rFonts w:eastAsia="Times New Roman"/>
          <w:b/>
          <w:bCs/>
          <w:color w:val="FF0000"/>
        </w:rPr>
        <w:t xml:space="preserve"> is that t</w:t>
      </w:r>
      <w:r w:rsidR="00913C55">
        <w:rPr>
          <w:rFonts w:eastAsia="Times New Roman"/>
          <w:b/>
          <w:bCs/>
          <w:color w:val="FF0000"/>
        </w:rPr>
        <w:t>his is more a DfE</w:t>
      </w:r>
      <w:r>
        <w:rPr>
          <w:rFonts w:eastAsia="Times New Roman"/>
          <w:b/>
          <w:bCs/>
          <w:color w:val="FF0000"/>
        </w:rPr>
        <w:t xml:space="preserve"> organisational/process/resource/skills</w:t>
      </w:r>
      <w:r w:rsidR="00913C55">
        <w:rPr>
          <w:rFonts w:eastAsia="Times New Roman"/>
          <w:b/>
          <w:bCs/>
          <w:color w:val="FF0000"/>
        </w:rPr>
        <w:t xml:space="preserve"> issue</w:t>
      </w:r>
      <w:r>
        <w:rPr>
          <w:rFonts w:eastAsia="Times New Roman"/>
          <w:b/>
          <w:bCs/>
          <w:color w:val="FF0000"/>
        </w:rPr>
        <w:t xml:space="preserve">, </w:t>
      </w:r>
      <w:r w:rsidR="00913C55">
        <w:rPr>
          <w:rFonts w:eastAsia="Times New Roman"/>
          <w:b/>
          <w:bCs/>
          <w:color w:val="FF0000"/>
        </w:rPr>
        <w:t>in authorising the responses, rather than a</w:t>
      </w:r>
      <w:r>
        <w:rPr>
          <w:rFonts w:eastAsia="Times New Roman"/>
          <w:b/>
          <w:bCs/>
          <w:color w:val="FF0000"/>
        </w:rPr>
        <w:t xml:space="preserve"> late</w:t>
      </w:r>
      <w:r w:rsidR="00913C55">
        <w:rPr>
          <w:rFonts w:eastAsia="Times New Roman"/>
          <w:b/>
          <w:bCs/>
          <w:color w:val="FF0000"/>
        </w:rPr>
        <w:t xml:space="preserve"> academy</w:t>
      </w:r>
      <w:r>
        <w:rPr>
          <w:rFonts w:eastAsia="Times New Roman"/>
          <w:b/>
          <w:bCs/>
          <w:color w:val="FF0000"/>
        </w:rPr>
        <w:t xml:space="preserve">/free school </w:t>
      </w:r>
      <w:r w:rsidR="00913C55">
        <w:rPr>
          <w:rFonts w:eastAsia="Times New Roman"/>
          <w:b/>
          <w:bCs/>
          <w:color w:val="FF0000"/>
        </w:rPr>
        <w:t xml:space="preserve">upload </w:t>
      </w:r>
      <w:r>
        <w:rPr>
          <w:rFonts w:eastAsia="Times New Roman"/>
          <w:b/>
          <w:bCs/>
          <w:color w:val="FF0000"/>
        </w:rPr>
        <w:t>issue</w:t>
      </w:r>
      <w:r w:rsidR="00913C55">
        <w:rPr>
          <w:rFonts w:eastAsia="Times New Roman"/>
          <w:b/>
          <w:bCs/>
          <w:color w:val="FF0000"/>
        </w:rPr>
        <w:t>. They look at them late and don’t liaise quickly on queries</w:t>
      </w:r>
      <w:r>
        <w:rPr>
          <w:rFonts w:eastAsia="Times New Roman"/>
          <w:b/>
          <w:bCs/>
          <w:color w:val="FF0000"/>
        </w:rPr>
        <w:t>, causing</w:t>
      </w:r>
      <w:r w:rsidR="00913C55">
        <w:rPr>
          <w:rFonts w:eastAsia="Times New Roman"/>
          <w:b/>
          <w:bCs/>
          <w:color w:val="FF0000"/>
        </w:rPr>
        <w:t xml:space="preserve"> unnecessary delays</w:t>
      </w:r>
    </w:p>
    <w:p w14:paraId="7C4D2789" w14:textId="77777777" w:rsidR="00B641EC" w:rsidRPr="00B27992" w:rsidRDefault="00B641EC" w:rsidP="00B641EC">
      <w:pPr>
        <w:spacing w:after="0" w:line="240" w:lineRule="auto"/>
        <w:rPr>
          <w:b/>
          <w:color w:val="8064A2" w:themeColor="accent4"/>
          <w:sz w:val="24"/>
        </w:rPr>
      </w:pPr>
    </w:p>
    <w:p w14:paraId="36F2B43F" w14:textId="77777777" w:rsidR="0032045B" w:rsidRDefault="0032045B" w:rsidP="0032045B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Isle of Wight</w:t>
      </w:r>
    </w:p>
    <w:p w14:paraId="17F9A9EF" w14:textId="77777777" w:rsidR="00B27992" w:rsidRPr="0032045B" w:rsidRDefault="00120E2F" w:rsidP="008A35B5">
      <w:pPr>
        <w:pStyle w:val="ListParagraph"/>
        <w:numPr>
          <w:ilvl w:val="0"/>
          <w:numId w:val="12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The </w:t>
      </w:r>
      <w:r w:rsidR="0032045B">
        <w:rPr>
          <w:rFonts w:eastAsia="Times New Roman"/>
        </w:rPr>
        <w:t>SEN2 numbers were similar to</w:t>
      </w:r>
      <w:r>
        <w:rPr>
          <w:rFonts w:eastAsia="Times New Roman"/>
        </w:rPr>
        <w:t xml:space="preserve"> those in</w:t>
      </w:r>
      <w:r w:rsidR="0032045B">
        <w:rPr>
          <w:rFonts w:eastAsia="Times New Roman"/>
        </w:rPr>
        <w:t xml:space="preserve"> last year’s return</w:t>
      </w:r>
    </w:p>
    <w:p w14:paraId="5FF8EF84" w14:textId="77777777" w:rsidR="0032045B" w:rsidRPr="0032045B" w:rsidRDefault="0032045B" w:rsidP="008A35B5">
      <w:pPr>
        <w:pStyle w:val="ListParagraph"/>
        <w:numPr>
          <w:ilvl w:val="0"/>
          <w:numId w:val="12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lastRenderedPageBreak/>
        <w:t xml:space="preserve">Nearly all schools </w:t>
      </w:r>
      <w:r w:rsidR="00120E2F">
        <w:rPr>
          <w:rFonts w:eastAsia="Times New Roman"/>
        </w:rPr>
        <w:t xml:space="preserve">are </w:t>
      </w:r>
      <w:r>
        <w:rPr>
          <w:rFonts w:eastAsia="Times New Roman"/>
        </w:rPr>
        <w:t xml:space="preserve">uploading </w:t>
      </w:r>
      <w:r w:rsidR="00120E2F">
        <w:rPr>
          <w:rFonts w:eastAsia="Times New Roman"/>
        </w:rPr>
        <w:t xml:space="preserve">attendance data </w:t>
      </w:r>
      <w:r>
        <w:rPr>
          <w:rFonts w:eastAsia="Times New Roman"/>
        </w:rPr>
        <w:t xml:space="preserve">to </w:t>
      </w:r>
      <w:r w:rsidR="00120E2F">
        <w:rPr>
          <w:rFonts w:eastAsia="Times New Roman"/>
        </w:rPr>
        <w:t xml:space="preserve">the </w:t>
      </w:r>
      <w:r>
        <w:rPr>
          <w:rFonts w:eastAsia="Times New Roman"/>
        </w:rPr>
        <w:t>DfE</w:t>
      </w:r>
      <w:r w:rsidR="00120E2F">
        <w:rPr>
          <w:rFonts w:eastAsia="Times New Roman"/>
        </w:rPr>
        <w:t>,</w:t>
      </w:r>
      <w:r>
        <w:rPr>
          <w:rFonts w:eastAsia="Times New Roman"/>
        </w:rPr>
        <w:t xml:space="preserve"> but </w:t>
      </w:r>
      <w:r w:rsidR="00120E2F">
        <w:rPr>
          <w:rFonts w:eastAsia="Times New Roman"/>
        </w:rPr>
        <w:t xml:space="preserve">IOW </w:t>
      </w:r>
      <w:r>
        <w:rPr>
          <w:rFonts w:eastAsia="Times New Roman"/>
        </w:rPr>
        <w:t>also get direct responses from schools</w:t>
      </w:r>
      <w:r w:rsidR="00120E2F">
        <w:rPr>
          <w:rFonts w:eastAsia="Times New Roman"/>
        </w:rPr>
        <w:t xml:space="preserve">. However, </w:t>
      </w:r>
      <w:r>
        <w:rPr>
          <w:rFonts w:eastAsia="Times New Roman"/>
        </w:rPr>
        <w:t>it does not match up to DfE data</w:t>
      </w:r>
      <w:r w:rsidR="00120E2F">
        <w:rPr>
          <w:rFonts w:eastAsia="Times New Roman"/>
        </w:rPr>
        <w:t xml:space="preserve"> - what is the methodology they are using – different to ours?</w:t>
      </w:r>
    </w:p>
    <w:p w14:paraId="6C0995E8" w14:textId="77777777" w:rsidR="0032045B" w:rsidRPr="0032045B" w:rsidRDefault="00120E2F" w:rsidP="008A35B5">
      <w:pPr>
        <w:pStyle w:val="ListParagraph"/>
        <w:numPr>
          <w:ilvl w:val="0"/>
          <w:numId w:val="12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Analysis has l</w:t>
      </w:r>
      <w:r w:rsidR="0032045B">
        <w:rPr>
          <w:rFonts w:eastAsia="Times New Roman"/>
        </w:rPr>
        <w:t>ed to big push to get more</w:t>
      </w:r>
      <w:r>
        <w:rPr>
          <w:rFonts w:eastAsia="Times New Roman"/>
        </w:rPr>
        <w:t xml:space="preserve"> of the</w:t>
      </w:r>
      <w:r w:rsidR="0032045B">
        <w:rPr>
          <w:rFonts w:eastAsia="Times New Roman"/>
        </w:rPr>
        <w:t xml:space="preserve"> vulnerable pupils in</w:t>
      </w:r>
      <w:r>
        <w:rPr>
          <w:rFonts w:eastAsia="Times New Roman"/>
        </w:rPr>
        <w:t>to schools</w:t>
      </w:r>
    </w:p>
    <w:p w14:paraId="46C8E841" w14:textId="77777777" w:rsidR="0032045B" w:rsidRPr="0032045B" w:rsidRDefault="0032045B" w:rsidP="008A35B5">
      <w:pPr>
        <w:pStyle w:val="ListParagraph"/>
        <w:numPr>
          <w:ilvl w:val="0"/>
          <w:numId w:val="12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Troubled families monitoring</w:t>
      </w:r>
      <w:r w:rsidR="00120E2F">
        <w:rPr>
          <w:rFonts w:eastAsia="Times New Roman"/>
        </w:rPr>
        <w:t xml:space="preserve"> has been challenging</w:t>
      </w:r>
      <w:r>
        <w:rPr>
          <w:rFonts w:eastAsia="Times New Roman"/>
        </w:rPr>
        <w:t xml:space="preserve"> - no guidance about the </w:t>
      </w:r>
      <w:r w:rsidR="00120E2F">
        <w:rPr>
          <w:rFonts w:eastAsia="Times New Roman"/>
        </w:rPr>
        <w:t xml:space="preserve">latest </w:t>
      </w:r>
      <w:r>
        <w:rPr>
          <w:rFonts w:eastAsia="Times New Roman"/>
        </w:rPr>
        <w:t xml:space="preserve">lockdown impact – </w:t>
      </w:r>
      <w:r w:rsidR="00120E2F">
        <w:rPr>
          <w:rFonts w:eastAsia="Times New Roman"/>
        </w:rPr>
        <w:t xml:space="preserve">DfE guidance has been </w:t>
      </w:r>
      <w:r>
        <w:rPr>
          <w:rFonts w:eastAsia="Times New Roman"/>
        </w:rPr>
        <w:t>very fuzzy about requirements</w:t>
      </w:r>
    </w:p>
    <w:p w14:paraId="2482F2F0" w14:textId="77777777" w:rsidR="00B27992" w:rsidRPr="0032045B" w:rsidRDefault="0032045B" w:rsidP="008A35B5">
      <w:pPr>
        <w:pStyle w:val="ListParagraph"/>
        <w:numPr>
          <w:ilvl w:val="0"/>
          <w:numId w:val="12"/>
        </w:numPr>
        <w:spacing w:after="0" w:line="240" w:lineRule="auto"/>
        <w:rPr>
          <w:b/>
          <w:color w:val="8064A2" w:themeColor="accent4"/>
          <w:sz w:val="24"/>
        </w:rPr>
      </w:pPr>
      <w:r w:rsidRPr="0032045B">
        <w:rPr>
          <w:rFonts w:eastAsia="Times New Roman"/>
        </w:rPr>
        <w:t>Win</w:t>
      </w:r>
      <w:r>
        <w:rPr>
          <w:rFonts w:eastAsia="Times New Roman"/>
        </w:rPr>
        <w:t>t</w:t>
      </w:r>
      <w:r w:rsidRPr="0032045B">
        <w:rPr>
          <w:rFonts w:eastAsia="Times New Roman"/>
        </w:rPr>
        <w:t xml:space="preserve">er grant payments </w:t>
      </w:r>
      <w:r w:rsidR="00120E2F">
        <w:rPr>
          <w:rFonts w:eastAsia="Times New Roman"/>
        </w:rPr>
        <w:t xml:space="preserve">work </w:t>
      </w:r>
      <w:r w:rsidRPr="0032045B">
        <w:rPr>
          <w:rFonts w:eastAsia="Times New Roman"/>
        </w:rPr>
        <w:t>ha</w:t>
      </w:r>
      <w:r w:rsidR="00120E2F">
        <w:rPr>
          <w:rFonts w:eastAsia="Times New Roman"/>
        </w:rPr>
        <w:t>s</w:t>
      </w:r>
      <w:r w:rsidRPr="0032045B">
        <w:rPr>
          <w:rFonts w:eastAsia="Times New Roman"/>
        </w:rPr>
        <w:t xml:space="preserve"> taken a lot of time </w:t>
      </w:r>
      <w:r>
        <w:rPr>
          <w:rFonts w:eastAsia="Times New Roman"/>
        </w:rPr>
        <w:t>–</w:t>
      </w:r>
      <w:r w:rsidRPr="0032045B">
        <w:rPr>
          <w:rFonts w:eastAsia="Times New Roman"/>
        </w:rPr>
        <w:t xml:space="preserve"> the</w:t>
      </w:r>
      <w:r>
        <w:rPr>
          <w:rFonts w:eastAsia="Times New Roman"/>
        </w:rPr>
        <w:t xml:space="preserve"> way it was done caused a lot of additional work</w:t>
      </w:r>
    </w:p>
    <w:p w14:paraId="4EAE9530" w14:textId="2827D93F" w:rsidR="0032045B" w:rsidRPr="0032045B" w:rsidRDefault="00120E2F" w:rsidP="008A35B5">
      <w:pPr>
        <w:pStyle w:val="ListParagraph"/>
        <w:numPr>
          <w:ilvl w:val="0"/>
          <w:numId w:val="12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The </w:t>
      </w:r>
      <w:r w:rsidR="0032045B">
        <w:rPr>
          <w:rFonts w:eastAsia="Times New Roman"/>
        </w:rPr>
        <w:t xml:space="preserve">LA </w:t>
      </w:r>
      <w:r>
        <w:rPr>
          <w:rFonts w:eastAsia="Times New Roman"/>
        </w:rPr>
        <w:t xml:space="preserve">eligible pupils identified, </w:t>
      </w:r>
      <w:r w:rsidR="0032045B">
        <w:rPr>
          <w:rFonts w:eastAsia="Times New Roman"/>
        </w:rPr>
        <w:t>didn’t match what</w:t>
      </w:r>
      <w:r>
        <w:rPr>
          <w:rFonts w:eastAsia="Times New Roman"/>
        </w:rPr>
        <w:t xml:space="preserve"> the</w:t>
      </w:r>
      <w:r w:rsidR="0032045B">
        <w:rPr>
          <w:rFonts w:eastAsia="Times New Roman"/>
        </w:rPr>
        <w:t xml:space="preserve"> </w:t>
      </w:r>
      <w:r w:rsidR="00552D02">
        <w:rPr>
          <w:rFonts w:eastAsia="Times New Roman"/>
        </w:rPr>
        <w:t>school’s</w:t>
      </w:r>
      <w:r w:rsidR="0032045B">
        <w:rPr>
          <w:rFonts w:eastAsia="Times New Roman"/>
        </w:rPr>
        <w:t xml:space="preserve"> </w:t>
      </w:r>
      <w:r>
        <w:rPr>
          <w:rFonts w:eastAsia="Times New Roman"/>
        </w:rPr>
        <w:t>own data did</w:t>
      </w:r>
    </w:p>
    <w:p w14:paraId="1A9E2E87" w14:textId="77777777" w:rsidR="0032045B" w:rsidRPr="0073768C" w:rsidRDefault="000F2243" w:rsidP="008A35B5">
      <w:pPr>
        <w:pStyle w:val="ListParagraph"/>
        <w:numPr>
          <w:ilvl w:val="1"/>
          <w:numId w:val="12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Allistare</w:t>
      </w:r>
      <w:r w:rsidR="00120E2F">
        <w:rPr>
          <w:rFonts w:eastAsia="Times New Roman"/>
        </w:rPr>
        <w:t xml:space="preserve"> (B&amp;H)</w:t>
      </w:r>
      <w:r>
        <w:rPr>
          <w:rFonts w:eastAsia="Times New Roman"/>
        </w:rPr>
        <w:t>: Vulnerable pupils</w:t>
      </w:r>
      <w:r w:rsidR="0032045B">
        <w:rPr>
          <w:rFonts w:eastAsia="Times New Roman"/>
        </w:rPr>
        <w:t xml:space="preserve"> calculation</w:t>
      </w:r>
      <w:r w:rsidR="00120E2F">
        <w:rPr>
          <w:rFonts w:eastAsia="Times New Roman"/>
        </w:rPr>
        <w:t xml:space="preserve"> </w:t>
      </w:r>
      <w:r w:rsidR="0032045B">
        <w:rPr>
          <w:rFonts w:eastAsia="Times New Roman"/>
        </w:rPr>
        <w:t>– how are you doing this?</w:t>
      </w:r>
      <w:r>
        <w:rPr>
          <w:rFonts w:eastAsia="Times New Roman"/>
        </w:rPr>
        <w:t xml:space="preserve"> Brighton and Hove match against Social Work</w:t>
      </w:r>
      <w:r w:rsidR="00120E2F">
        <w:rPr>
          <w:rFonts w:eastAsia="Times New Roman"/>
        </w:rPr>
        <w:t xml:space="preserve"> data,</w:t>
      </w:r>
      <w:r>
        <w:rPr>
          <w:rFonts w:eastAsia="Times New Roman"/>
        </w:rPr>
        <w:t xml:space="preserve"> </w:t>
      </w:r>
      <w:r w:rsidR="00120E2F">
        <w:rPr>
          <w:rFonts w:eastAsia="Times New Roman"/>
        </w:rPr>
        <w:t xml:space="preserve">as we have found that </w:t>
      </w:r>
      <w:r>
        <w:rPr>
          <w:rFonts w:eastAsia="Times New Roman"/>
        </w:rPr>
        <w:t>schools do not always know the number of their own vulnerable pupils</w:t>
      </w:r>
      <w:r w:rsidR="00B1507B">
        <w:rPr>
          <w:rFonts w:eastAsia="Times New Roman"/>
        </w:rPr>
        <w:t xml:space="preserve">. DfE use a snapshot rather than average </w:t>
      </w:r>
      <w:r w:rsidR="00120E2F">
        <w:rPr>
          <w:rFonts w:eastAsia="Times New Roman"/>
        </w:rPr>
        <w:t xml:space="preserve">and </w:t>
      </w:r>
      <w:r w:rsidR="00B1507B">
        <w:rPr>
          <w:rFonts w:eastAsia="Times New Roman"/>
        </w:rPr>
        <w:t>not all</w:t>
      </w:r>
      <w:r w:rsidR="00120E2F">
        <w:rPr>
          <w:rFonts w:eastAsia="Times New Roman"/>
        </w:rPr>
        <w:t xml:space="preserve"> vulnerable</w:t>
      </w:r>
      <w:r w:rsidR="00B1507B">
        <w:rPr>
          <w:rFonts w:eastAsia="Times New Roman"/>
        </w:rPr>
        <w:t xml:space="preserve"> pupils are in every day</w:t>
      </w:r>
      <w:r w:rsidR="00120E2F">
        <w:rPr>
          <w:rFonts w:eastAsia="Times New Roman"/>
        </w:rPr>
        <w:t xml:space="preserve"> of the week</w:t>
      </w:r>
    </w:p>
    <w:p w14:paraId="416BAD96" w14:textId="77777777" w:rsidR="0073768C" w:rsidRPr="0073768C" w:rsidRDefault="0073768C" w:rsidP="0073768C">
      <w:pPr>
        <w:spacing w:after="0" w:line="240" w:lineRule="auto"/>
        <w:rPr>
          <w:b/>
          <w:color w:val="8064A2" w:themeColor="accent4"/>
          <w:sz w:val="24"/>
        </w:rPr>
      </w:pPr>
    </w:p>
    <w:p w14:paraId="5AEF2457" w14:textId="77777777" w:rsidR="0073768C" w:rsidRDefault="0073768C" w:rsidP="0073768C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Hampshire</w:t>
      </w:r>
    </w:p>
    <w:p w14:paraId="2351F712" w14:textId="77777777" w:rsidR="0032045B" w:rsidRPr="0073768C" w:rsidRDefault="004C0CEB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We are dealing with the data we do have available and using this to identify gaps</w:t>
      </w:r>
    </w:p>
    <w:p w14:paraId="1A8042BC" w14:textId="77777777" w:rsidR="0073768C" w:rsidRPr="0073768C" w:rsidRDefault="0073768C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Strategic planning has </w:t>
      </w:r>
      <w:r w:rsidR="00ED09F8">
        <w:rPr>
          <w:rFonts w:eastAsia="Times New Roman"/>
        </w:rPr>
        <w:t>needed to be</w:t>
      </w:r>
      <w:r>
        <w:rPr>
          <w:rFonts w:eastAsia="Times New Roman"/>
        </w:rPr>
        <w:t xml:space="preserve"> more thorough – more interrogation of available data </w:t>
      </w:r>
      <w:r w:rsidR="00330151">
        <w:rPr>
          <w:rFonts w:eastAsia="Times New Roman"/>
        </w:rPr>
        <w:t xml:space="preserve">leading to </w:t>
      </w:r>
      <w:r>
        <w:rPr>
          <w:rFonts w:eastAsia="Times New Roman"/>
        </w:rPr>
        <w:t>evidence</w:t>
      </w:r>
      <w:r w:rsidR="00330151">
        <w:rPr>
          <w:rFonts w:eastAsia="Times New Roman"/>
        </w:rPr>
        <w:t>-</w:t>
      </w:r>
      <w:r>
        <w:rPr>
          <w:rFonts w:eastAsia="Times New Roman"/>
        </w:rPr>
        <w:t>based</w:t>
      </w:r>
      <w:r w:rsidR="00ED09F8">
        <w:rPr>
          <w:rFonts w:eastAsia="Times New Roman"/>
        </w:rPr>
        <w:t xml:space="preserve"> decisions</w:t>
      </w:r>
    </w:p>
    <w:p w14:paraId="458CEDEE" w14:textId="77777777" w:rsidR="0073768C" w:rsidRPr="0073768C" w:rsidRDefault="0073768C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AP</w:t>
      </w:r>
      <w:r w:rsidR="00330151">
        <w:rPr>
          <w:rFonts w:eastAsia="Times New Roman"/>
        </w:rPr>
        <w:t xml:space="preserve">, </w:t>
      </w:r>
      <w:r>
        <w:rPr>
          <w:rFonts w:eastAsia="Times New Roman"/>
        </w:rPr>
        <w:t>SEN2 and census on track</w:t>
      </w:r>
    </w:p>
    <w:p w14:paraId="4A908FD0" w14:textId="77777777" w:rsidR="0073768C" w:rsidRPr="0073768C" w:rsidRDefault="0073768C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Increase in FOIs</w:t>
      </w:r>
      <w:r w:rsidR="00330151">
        <w:rPr>
          <w:rFonts w:eastAsia="Times New Roman"/>
        </w:rPr>
        <w:t>, especially</w:t>
      </w:r>
      <w:r>
        <w:rPr>
          <w:rFonts w:eastAsia="Times New Roman"/>
        </w:rPr>
        <w:t xml:space="preserve"> in </w:t>
      </w:r>
      <w:r w:rsidR="00330151">
        <w:rPr>
          <w:rFonts w:eastAsia="Times New Roman"/>
        </w:rPr>
        <w:t xml:space="preserve">the </w:t>
      </w:r>
      <w:r>
        <w:rPr>
          <w:rFonts w:eastAsia="Times New Roman"/>
        </w:rPr>
        <w:t xml:space="preserve">Social </w:t>
      </w:r>
      <w:r w:rsidR="00330151">
        <w:rPr>
          <w:rFonts w:eastAsia="Times New Roman"/>
        </w:rPr>
        <w:t>C</w:t>
      </w:r>
      <w:r>
        <w:rPr>
          <w:rFonts w:eastAsia="Times New Roman"/>
        </w:rPr>
        <w:t>are</w:t>
      </w:r>
      <w:r w:rsidR="00330151">
        <w:rPr>
          <w:rFonts w:eastAsia="Times New Roman"/>
        </w:rPr>
        <w:t xml:space="preserve"> data</w:t>
      </w:r>
      <w:r>
        <w:rPr>
          <w:rFonts w:eastAsia="Times New Roman"/>
        </w:rPr>
        <w:t xml:space="preserve"> part of the team</w:t>
      </w:r>
    </w:p>
    <w:p w14:paraId="26E9FBED" w14:textId="77777777" w:rsidR="0073768C" w:rsidRPr="0076336E" w:rsidRDefault="0076336E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Increase in FSM</w:t>
      </w:r>
      <w:r w:rsidR="00330151">
        <w:rPr>
          <w:rFonts w:eastAsia="Times New Roman"/>
        </w:rPr>
        <w:t xml:space="preserve"> from</w:t>
      </w:r>
      <w:r>
        <w:rPr>
          <w:rFonts w:eastAsia="Times New Roman"/>
        </w:rPr>
        <w:t xml:space="preserve"> Autumn to Spring</w:t>
      </w:r>
      <w:r w:rsidR="00330151">
        <w:rPr>
          <w:rFonts w:eastAsia="Times New Roman"/>
        </w:rPr>
        <w:t>,</w:t>
      </w:r>
      <w:r>
        <w:rPr>
          <w:rFonts w:eastAsia="Times New Roman"/>
        </w:rPr>
        <w:t xml:space="preserve"> as </w:t>
      </w:r>
      <w:r w:rsidR="00330151">
        <w:rPr>
          <w:rFonts w:eastAsia="Times New Roman"/>
        </w:rPr>
        <w:t xml:space="preserve">a </w:t>
      </w:r>
      <w:r>
        <w:rPr>
          <w:rFonts w:eastAsia="Times New Roman"/>
        </w:rPr>
        <w:t>direct impact of Covid</w:t>
      </w:r>
      <w:r w:rsidR="00330151">
        <w:rPr>
          <w:rFonts w:eastAsia="Times New Roman"/>
        </w:rPr>
        <w:t xml:space="preserve"> 19</w:t>
      </w:r>
    </w:p>
    <w:p w14:paraId="79727302" w14:textId="77777777" w:rsidR="0076336E" w:rsidRPr="0076336E" w:rsidRDefault="00330151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Also seeing much l</w:t>
      </w:r>
      <w:r w:rsidR="0076336E">
        <w:rPr>
          <w:rFonts w:eastAsia="Times New Roman"/>
        </w:rPr>
        <w:t>ower</w:t>
      </w:r>
      <w:r>
        <w:rPr>
          <w:rFonts w:eastAsia="Times New Roman"/>
        </w:rPr>
        <w:t xml:space="preserve"> registration</w:t>
      </w:r>
      <w:r w:rsidR="0076336E">
        <w:rPr>
          <w:rFonts w:eastAsia="Times New Roman"/>
        </w:rPr>
        <w:t xml:space="preserve"> numbers in Nurseries</w:t>
      </w:r>
    </w:p>
    <w:p w14:paraId="36B3119B" w14:textId="77777777" w:rsidR="0076336E" w:rsidRPr="0076336E" w:rsidRDefault="0076336E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 xml:space="preserve">Winter Grants – has been painful – </w:t>
      </w:r>
      <w:r w:rsidR="00330151">
        <w:rPr>
          <w:rFonts w:eastAsia="Times New Roman"/>
        </w:rPr>
        <w:t xml:space="preserve">we have </w:t>
      </w:r>
      <w:r>
        <w:rPr>
          <w:rFonts w:eastAsia="Times New Roman"/>
        </w:rPr>
        <w:t>done things similarly to Isle of Wight as</w:t>
      </w:r>
      <w:r w:rsidR="00330151">
        <w:rPr>
          <w:rFonts w:eastAsia="Times New Roman"/>
        </w:rPr>
        <w:t xml:space="preserve"> we</w:t>
      </w:r>
      <w:r>
        <w:rPr>
          <w:rFonts w:eastAsia="Times New Roman"/>
        </w:rPr>
        <w:t xml:space="preserve"> work in partnership</w:t>
      </w:r>
    </w:p>
    <w:p w14:paraId="0EB74725" w14:textId="77777777" w:rsidR="00330151" w:rsidRPr="00A548F4" w:rsidRDefault="0076336E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Transformation –</w:t>
      </w:r>
      <w:r w:rsidR="00330151">
        <w:rPr>
          <w:rFonts w:eastAsia="Times New Roman"/>
        </w:rPr>
        <w:t xml:space="preserve"> developing</w:t>
      </w:r>
      <w:r>
        <w:rPr>
          <w:rFonts w:eastAsia="Times New Roman"/>
        </w:rPr>
        <w:t xml:space="preserve"> new ways of visualising data </w:t>
      </w:r>
      <w:r w:rsidR="00330151">
        <w:rPr>
          <w:rFonts w:eastAsia="Times New Roman"/>
        </w:rPr>
        <w:t>using</w:t>
      </w:r>
      <w:r>
        <w:rPr>
          <w:rFonts w:eastAsia="Times New Roman"/>
        </w:rPr>
        <w:t xml:space="preserve"> Power B</w:t>
      </w:r>
      <w:r w:rsidR="00330151">
        <w:rPr>
          <w:rFonts w:eastAsia="Times New Roman"/>
        </w:rPr>
        <w:t>I</w:t>
      </w:r>
      <w:r>
        <w:rPr>
          <w:rFonts w:eastAsia="Times New Roman"/>
        </w:rPr>
        <w:t xml:space="preserve"> – more interactive and joined up approach</w:t>
      </w:r>
      <w:r w:rsidR="00330151">
        <w:rPr>
          <w:rFonts w:eastAsia="Times New Roman"/>
        </w:rPr>
        <w:t xml:space="preserve">. Also moving systems, to MOSAIC </w:t>
      </w:r>
    </w:p>
    <w:p w14:paraId="28311622" w14:textId="77777777" w:rsidR="0076336E" w:rsidRPr="00A548F4" w:rsidRDefault="00330151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8064A2" w:themeColor="accent4"/>
          <w:sz w:val="24"/>
        </w:rPr>
      </w:pPr>
      <w:r>
        <w:rPr>
          <w:rFonts w:eastAsia="Times New Roman"/>
        </w:rPr>
        <w:t>S</w:t>
      </w:r>
      <w:r w:rsidR="0076336E">
        <w:rPr>
          <w:rFonts w:eastAsia="Times New Roman"/>
        </w:rPr>
        <w:t>ocial care and education data talking to each other still provides a challenge</w:t>
      </w:r>
    </w:p>
    <w:p w14:paraId="7E2AD8F6" w14:textId="77777777" w:rsidR="00A548F4" w:rsidRPr="00EA4542" w:rsidRDefault="00A548F4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FF0000"/>
          <w:sz w:val="24"/>
        </w:rPr>
      </w:pPr>
      <w:r w:rsidRPr="00330151">
        <w:rPr>
          <w:rFonts w:eastAsia="Times New Roman"/>
        </w:rPr>
        <w:t xml:space="preserve">Hayley (PCC) and Heather </w:t>
      </w:r>
      <w:r w:rsidR="00330151" w:rsidRPr="00330151">
        <w:rPr>
          <w:rFonts w:eastAsia="Times New Roman"/>
        </w:rPr>
        <w:t xml:space="preserve">discussed </w:t>
      </w:r>
      <w:r w:rsidRPr="00330151">
        <w:rPr>
          <w:rFonts w:eastAsia="Times New Roman"/>
        </w:rPr>
        <w:t>shar</w:t>
      </w:r>
      <w:r w:rsidR="00330151" w:rsidRPr="00330151">
        <w:rPr>
          <w:rFonts w:eastAsia="Times New Roman"/>
        </w:rPr>
        <w:t>ing best practice and</w:t>
      </w:r>
      <w:r w:rsidRPr="00330151">
        <w:rPr>
          <w:rFonts w:eastAsia="Times New Roman"/>
        </w:rPr>
        <w:t xml:space="preserve"> notes on how systems can be better joined up</w:t>
      </w:r>
      <w:r w:rsidR="00330151" w:rsidRPr="00330151">
        <w:rPr>
          <w:rFonts w:eastAsia="Times New Roman"/>
        </w:rPr>
        <w:t xml:space="preserve">, as their LAs are at the </w:t>
      </w:r>
      <w:r w:rsidRPr="00330151">
        <w:rPr>
          <w:rFonts w:eastAsia="Times New Roman"/>
        </w:rPr>
        <w:t xml:space="preserve">same stage in the </w:t>
      </w:r>
      <w:r w:rsidR="00330151" w:rsidRPr="00330151">
        <w:rPr>
          <w:rFonts w:eastAsia="Times New Roman"/>
        </w:rPr>
        <w:t>process and also</w:t>
      </w:r>
      <w:r w:rsidRPr="00330151">
        <w:rPr>
          <w:rFonts w:eastAsia="Times New Roman"/>
        </w:rPr>
        <w:t xml:space="preserve"> work on similar systems</w:t>
      </w:r>
      <w:r w:rsidR="00330151">
        <w:rPr>
          <w:rFonts w:eastAsia="Times New Roman"/>
          <w:color w:val="FF0000"/>
        </w:rPr>
        <w:t xml:space="preserve"> </w:t>
      </w:r>
      <w:r w:rsidR="00330151" w:rsidRPr="00330151">
        <w:rPr>
          <w:rFonts w:eastAsia="Times New Roman"/>
        </w:rPr>
        <w:t>(ESCC synergy and liquid logic EYES)</w:t>
      </w:r>
      <w:r w:rsidR="00330151">
        <w:rPr>
          <w:rFonts w:eastAsia="Times New Roman"/>
        </w:rPr>
        <w:t>. Several</w:t>
      </w:r>
      <w:r w:rsidR="00330151" w:rsidRPr="00330151">
        <w:rPr>
          <w:rFonts w:eastAsia="Times New Roman"/>
        </w:rPr>
        <w:t xml:space="preserve"> </w:t>
      </w:r>
      <w:r w:rsidR="00330151">
        <w:rPr>
          <w:rFonts w:eastAsia="Times New Roman"/>
        </w:rPr>
        <w:t>o</w:t>
      </w:r>
      <w:r w:rsidR="00330151" w:rsidRPr="00330151">
        <w:rPr>
          <w:rFonts w:eastAsia="Times New Roman"/>
        </w:rPr>
        <w:t xml:space="preserve">ther LAs would also be interested in this data set joining work. </w:t>
      </w:r>
      <w:r w:rsidRPr="00A548F4">
        <w:rPr>
          <w:rFonts w:eastAsia="Times New Roman"/>
          <w:b/>
          <w:bCs/>
          <w:color w:val="FF0000"/>
        </w:rPr>
        <w:t>Action</w:t>
      </w:r>
      <w:r w:rsidR="00ED09F8">
        <w:rPr>
          <w:rFonts w:eastAsia="Times New Roman"/>
          <w:b/>
          <w:bCs/>
          <w:color w:val="FF0000"/>
        </w:rPr>
        <w:t xml:space="preserve"> DFP – </w:t>
      </w:r>
      <w:r w:rsidR="00330151">
        <w:rPr>
          <w:rFonts w:eastAsia="Times New Roman"/>
          <w:b/>
          <w:bCs/>
          <w:color w:val="FF0000"/>
        </w:rPr>
        <w:t xml:space="preserve">could a meeting </w:t>
      </w:r>
      <w:r w:rsidR="00EA4542">
        <w:rPr>
          <w:rFonts w:eastAsia="Times New Roman"/>
          <w:b/>
          <w:bCs/>
          <w:color w:val="FF0000"/>
        </w:rPr>
        <w:t>Sub</w:t>
      </w:r>
      <w:r w:rsidR="00330151">
        <w:rPr>
          <w:rFonts w:eastAsia="Times New Roman"/>
          <w:b/>
          <w:bCs/>
          <w:color w:val="FF0000"/>
        </w:rPr>
        <w:t>-G</w:t>
      </w:r>
      <w:r w:rsidR="00EA4542">
        <w:rPr>
          <w:rFonts w:eastAsia="Times New Roman"/>
          <w:b/>
          <w:bCs/>
          <w:color w:val="FF0000"/>
        </w:rPr>
        <w:t>roup</w:t>
      </w:r>
      <w:r w:rsidR="00ED09F8">
        <w:rPr>
          <w:rFonts w:eastAsia="Times New Roman"/>
          <w:b/>
          <w:bCs/>
          <w:color w:val="FF0000"/>
        </w:rPr>
        <w:t xml:space="preserve"> </w:t>
      </w:r>
      <w:r w:rsidR="00330151">
        <w:rPr>
          <w:rFonts w:eastAsia="Times New Roman"/>
          <w:b/>
          <w:bCs/>
          <w:color w:val="FF0000"/>
        </w:rPr>
        <w:t xml:space="preserve">be </w:t>
      </w:r>
      <w:r w:rsidR="00ED09F8">
        <w:rPr>
          <w:rFonts w:eastAsia="Times New Roman"/>
          <w:b/>
          <w:bCs/>
          <w:color w:val="FF0000"/>
        </w:rPr>
        <w:t>set up</w:t>
      </w:r>
      <w:r w:rsidR="00330151">
        <w:rPr>
          <w:rFonts w:eastAsia="Times New Roman"/>
          <w:b/>
          <w:bCs/>
          <w:color w:val="FF0000"/>
        </w:rPr>
        <w:t xml:space="preserve"> to provide a </w:t>
      </w:r>
      <w:r w:rsidR="00ED09F8">
        <w:rPr>
          <w:rFonts w:eastAsia="Times New Roman"/>
          <w:b/>
          <w:bCs/>
          <w:color w:val="FF0000"/>
        </w:rPr>
        <w:t>new focus on this</w:t>
      </w:r>
      <w:r w:rsidR="00330151">
        <w:rPr>
          <w:rFonts w:eastAsia="Times New Roman"/>
          <w:b/>
          <w:bCs/>
          <w:color w:val="FF0000"/>
        </w:rPr>
        <w:t>?</w:t>
      </w:r>
      <w:r w:rsidR="00EA4542">
        <w:rPr>
          <w:rFonts w:eastAsia="Times New Roman"/>
          <w:b/>
          <w:bCs/>
          <w:color w:val="FF0000"/>
        </w:rPr>
        <w:t xml:space="preserve"> </w:t>
      </w:r>
      <w:r w:rsidR="00330151">
        <w:rPr>
          <w:rFonts w:eastAsia="Times New Roman"/>
          <w:b/>
          <w:bCs/>
          <w:color w:val="FF0000"/>
        </w:rPr>
        <w:t>Action All – please e mail Daryl if you want to be part of the Sub-Group</w:t>
      </w:r>
    </w:p>
    <w:p w14:paraId="4CD24190" w14:textId="77777777" w:rsidR="00EA4542" w:rsidRPr="00330151" w:rsidRDefault="00EA4542" w:rsidP="00EA4542">
      <w:pPr>
        <w:pStyle w:val="ListParagraph"/>
        <w:spacing w:after="0" w:line="240" w:lineRule="auto"/>
        <w:ind w:left="861"/>
        <w:rPr>
          <w:b/>
          <w:color w:val="FF0000"/>
          <w:szCs w:val="20"/>
        </w:rPr>
      </w:pPr>
    </w:p>
    <w:p w14:paraId="392A163E" w14:textId="77777777" w:rsidR="00EA4542" w:rsidRPr="00EA4542" w:rsidRDefault="00EA4542" w:rsidP="00EA4542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Reading</w:t>
      </w:r>
    </w:p>
    <w:p w14:paraId="1EA415B4" w14:textId="77777777" w:rsidR="00EA4542" w:rsidRPr="00EA4542" w:rsidRDefault="00EA4542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FF0000"/>
          <w:sz w:val="24"/>
        </w:rPr>
      </w:pPr>
      <w:r>
        <w:rPr>
          <w:rFonts w:eastAsia="Times New Roman"/>
        </w:rPr>
        <w:t xml:space="preserve">Most schools have continued to buy in </w:t>
      </w:r>
      <w:r w:rsidR="00330151">
        <w:rPr>
          <w:rFonts w:eastAsia="Times New Roman"/>
        </w:rPr>
        <w:t xml:space="preserve">service </w:t>
      </w:r>
      <w:r>
        <w:rPr>
          <w:rFonts w:eastAsia="Times New Roman"/>
        </w:rPr>
        <w:t>– adapting service to provide data surrounding the impact of Covid</w:t>
      </w:r>
      <w:r w:rsidR="00330151">
        <w:rPr>
          <w:rFonts w:eastAsia="Times New Roman"/>
        </w:rPr>
        <w:t xml:space="preserve"> 19</w:t>
      </w:r>
      <w:r>
        <w:rPr>
          <w:rFonts w:eastAsia="Times New Roman"/>
        </w:rPr>
        <w:t xml:space="preserve"> and assisting schools with their recovery</w:t>
      </w:r>
    </w:p>
    <w:p w14:paraId="17E15151" w14:textId="77777777" w:rsidR="00EA4542" w:rsidRPr="00EA4542" w:rsidRDefault="00EA4542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FF0000"/>
          <w:sz w:val="24"/>
        </w:rPr>
      </w:pPr>
      <w:r>
        <w:rPr>
          <w:rFonts w:eastAsia="Times New Roman"/>
        </w:rPr>
        <w:t>Census – some academies have not even uploaded data</w:t>
      </w:r>
      <w:r w:rsidR="00330151">
        <w:rPr>
          <w:rFonts w:eastAsia="Times New Roman"/>
        </w:rPr>
        <w:t xml:space="preserve"> yet</w:t>
      </w:r>
    </w:p>
    <w:p w14:paraId="39F9495F" w14:textId="77777777" w:rsidR="00EA4542" w:rsidRPr="00EA4542" w:rsidRDefault="00EA4542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FF0000"/>
          <w:sz w:val="24"/>
        </w:rPr>
      </w:pPr>
      <w:r>
        <w:rPr>
          <w:rFonts w:eastAsia="Times New Roman"/>
        </w:rPr>
        <w:t>SEN2 &amp; AP census done –</w:t>
      </w:r>
      <w:r w:rsidR="00330151">
        <w:rPr>
          <w:rFonts w:eastAsia="Times New Roman"/>
        </w:rPr>
        <w:t xml:space="preserve"> have</w:t>
      </w:r>
      <w:r>
        <w:rPr>
          <w:rFonts w:eastAsia="Times New Roman"/>
        </w:rPr>
        <w:t xml:space="preserve"> other sources of data</w:t>
      </w:r>
      <w:r w:rsidR="00330151">
        <w:rPr>
          <w:rFonts w:eastAsia="Times New Roman"/>
        </w:rPr>
        <w:t>,</w:t>
      </w:r>
      <w:r>
        <w:rPr>
          <w:rFonts w:eastAsia="Times New Roman"/>
        </w:rPr>
        <w:t xml:space="preserve"> so</w:t>
      </w:r>
      <w:r w:rsidR="00330151">
        <w:rPr>
          <w:rFonts w:eastAsia="Times New Roman"/>
        </w:rPr>
        <w:t xml:space="preserve"> having no</w:t>
      </w:r>
      <w:r>
        <w:rPr>
          <w:rFonts w:eastAsia="Times New Roman"/>
        </w:rPr>
        <w:t xml:space="preserve"> May census </w:t>
      </w:r>
      <w:r w:rsidR="00330151">
        <w:rPr>
          <w:rFonts w:eastAsia="Times New Roman"/>
        </w:rPr>
        <w:t>data</w:t>
      </w:r>
      <w:r>
        <w:rPr>
          <w:rFonts w:eastAsia="Times New Roman"/>
        </w:rPr>
        <w:t xml:space="preserve"> had minimal impact</w:t>
      </w:r>
    </w:p>
    <w:p w14:paraId="2B809D27" w14:textId="1BC610D1" w:rsidR="00EA4542" w:rsidRDefault="004F5E32" w:rsidP="008A35B5">
      <w:pPr>
        <w:pStyle w:val="ListParagraph"/>
        <w:numPr>
          <w:ilvl w:val="0"/>
          <w:numId w:val="13"/>
        </w:numPr>
        <w:spacing w:after="0" w:line="240" w:lineRule="auto"/>
        <w:rPr>
          <w:bCs/>
          <w:szCs w:val="20"/>
        </w:rPr>
      </w:pPr>
      <w:r w:rsidRPr="004F5E32">
        <w:rPr>
          <w:bCs/>
          <w:szCs w:val="20"/>
        </w:rPr>
        <w:t>Matching of vulnerable children against attendance data</w:t>
      </w:r>
      <w:r w:rsidR="00CA276C">
        <w:rPr>
          <w:bCs/>
          <w:szCs w:val="20"/>
        </w:rPr>
        <w:t xml:space="preserve"> – </w:t>
      </w:r>
      <w:r w:rsidR="00330151">
        <w:rPr>
          <w:bCs/>
          <w:szCs w:val="20"/>
        </w:rPr>
        <w:t xml:space="preserve">there have been </w:t>
      </w:r>
      <w:r w:rsidR="00CA276C">
        <w:rPr>
          <w:bCs/>
          <w:szCs w:val="20"/>
        </w:rPr>
        <w:t>some challenges</w:t>
      </w:r>
      <w:r w:rsidR="00330151">
        <w:rPr>
          <w:bCs/>
          <w:szCs w:val="20"/>
        </w:rPr>
        <w:t xml:space="preserve"> o</w:t>
      </w:r>
      <w:r w:rsidR="00552D02">
        <w:rPr>
          <w:bCs/>
          <w:szCs w:val="20"/>
        </w:rPr>
        <w:t>n</w:t>
      </w:r>
      <w:r w:rsidR="00330151">
        <w:rPr>
          <w:bCs/>
          <w:szCs w:val="20"/>
        </w:rPr>
        <w:t xml:space="preserve"> this</w:t>
      </w:r>
    </w:p>
    <w:p w14:paraId="00199A44" w14:textId="77777777" w:rsidR="00330151" w:rsidRDefault="00CA276C" w:rsidP="008A35B5">
      <w:pPr>
        <w:pStyle w:val="ListParagraph"/>
        <w:numPr>
          <w:ilvl w:val="0"/>
          <w:numId w:val="13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 xml:space="preserve">Early Years data – </w:t>
      </w:r>
      <w:r w:rsidR="00330151">
        <w:rPr>
          <w:bCs/>
          <w:szCs w:val="20"/>
        </w:rPr>
        <w:t xml:space="preserve">the </w:t>
      </w:r>
      <w:r>
        <w:rPr>
          <w:bCs/>
          <w:szCs w:val="20"/>
        </w:rPr>
        <w:t xml:space="preserve">number of families enrolling children into </w:t>
      </w:r>
      <w:r w:rsidR="00330151">
        <w:rPr>
          <w:bCs/>
          <w:szCs w:val="20"/>
        </w:rPr>
        <w:t>N</w:t>
      </w:r>
      <w:r>
        <w:rPr>
          <w:bCs/>
          <w:szCs w:val="20"/>
        </w:rPr>
        <w:t xml:space="preserve">urseries has dropped considerably – longer term effects? </w:t>
      </w:r>
    </w:p>
    <w:p w14:paraId="713FE5E9" w14:textId="77777777" w:rsidR="004F5E32" w:rsidRDefault="00330151" w:rsidP="008A35B5">
      <w:pPr>
        <w:pStyle w:val="ListParagraph"/>
        <w:numPr>
          <w:ilvl w:val="0"/>
          <w:numId w:val="13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Have seen a big r</w:t>
      </w:r>
      <w:r w:rsidR="00CA276C">
        <w:rPr>
          <w:bCs/>
          <w:szCs w:val="20"/>
        </w:rPr>
        <w:t>ise in EHE children</w:t>
      </w:r>
    </w:p>
    <w:p w14:paraId="3B64193A" w14:textId="77777777" w:rsidR="00CA276C" w:rsidRDefault="00CA276C" w:rsidP="008A35B5">
      <w:pPr>
        <w:pStyle w:val="ListParagraph"/>
        <w:numPr>
          <w:ilvl w:val="0"/>
          <w:numId w:val="13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Winter grants programme – delivered centrally rather than via schools</w:t>
      </w:r>
      <w:r w:rsidR="00330151">
        <w:rPr>
          <w:bCs/>
          <w:szCs w:val="20"/>
        </w:rPr>
        <w:t xml:space="preserve">, so it was </w:t>
      </w:r>
      <w:r>
        <w:rPr>
          <w:bCs/>
          <w:szCs w:val="20"/>
        </w:rPr>
        <w:t>a lot of work to support with data to enable delivery. Take</w:t>
      </w:r>
      <w:r w:rsidR="00330151">
        <w:rPr>
          <w:bCs/>
          <w:szCs w:val="20"/>
        </w:rPr>
        <w:t>-</w:t>
      </w:r>
      <w:r>
        <w:rPr>
          <w:bCs/>
          <w:szCs w:val="20"/>
        </w:rPr>
        <w:t xml:space="preserve">up has been affected </w:t>
      </w:r>
      <w:r w:rsidR="00330151">
        <w:rPr>
          <w:bCs/>
          <w:szCs w:val="20"/>
        </w:rPr>
        <w:t>because</w:t>
      </w:r>
      <w:r>
        <w:rPr>
          <w:bCs/>
          <w:szCs w:val="20"/>
        </w:rPr>
        <w:t xml:space="preserve"> families are not familiar with central </w:t>
      </w:r>
      <w:r w:rsidR="00330151">
        <w:rPr>
          <w:bCs/>
          <w:szCs w:val="20"/>
        </w:rPr>
        <w:t xml:space="preserve">LA </w:t>
      </w:r>
      <w:r>
        <w:rPr>
          <w:bCs/>
          <w:szCs w:val="20"/>
        </w:rPr>
        <w:t>staff</w:t>
      </w:r>
      <w:r w:rsidR="00330151">
        <w:rPr>
          <w:bCs/>
          <w:szCs w:val="20"/>
        </w:rPr>
        <w:t>, rather than known school colleagues</w:t>
      </w:r>
    </w:p>
    <w:p w14:paraId="0A2897D2" w14:textId="77777777" w:rsidR="00CA276C" w:rsidRDefault="00CA276C" w:rsidP="008A35B5">
      <w:pPr>
        <w:pStyle w:val="ListParagraph"/>
        <w:numPr>
          <w:ilvl w:val="0"/>
          <w:numId w:val="13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Holidays and FSM project – initial planning</w:t>
      </w:r>
      <w:r w:rsidR="00330151">
        <w:rPr>
          <w:bCs/>
          <w:szCs w:val="20"/>
        </w:rPr>
        <w:t xml:space="preserve"> has been done</w:t>
      </w:r>
      <w:r>
        <w:rPr>
          <w:bCs/>
          <w:szCs w:val="20"/>
        </w:rPr>
        <w:t xml:space="preserve"> to support this</w:t>
      </w:r>
    </w:p>
    <w:p w14:paraId="52550D48" w14:textId="77777777" w:rsidR="00FA30EA" w:rsidRPr="00330151" w:rsidRDefault="00330151" w:rsidP="008A35B5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FF0000"/>
          <w:szCs w:val="20"/>
        </w:rPr>
      </w:pPr>
      <w:r w:rsidRPr="00330151">
        <w:rPr>
          <w:b/>
          <w:color w:val="FF0000"/>
          <w:szCs w:val="20"/>
        </w:rPr>
        <w:lastRenderedPageBreak/>
        <w:t>Would be i</w:t>
      </w:r>
      <w:r w:rsidR="00FA30EA" w:rsidRPr="00330151">
        <w:rPr>
          <w:b/>
          <w:color w:val="FF0000"/>
          <w:szCs w:val="20"/>
        </w:rPr>
        <w:t>nterested to work with other L</w:t>
      </w:r>
      <w:r w:rsidRPr="00330151">
        <w:rPr>
          <w:b/>
          <w:color w:val="FF0000"/>
          <w:szCs w:val="20"/>
        </w:rPr>
        <w:t>A</w:t>
      </w:r>
      <w:r w:rsidR="00FA30EA" w:rsidRPr="00330151">
        <w:rPr>
          <w:b/>
          <w:color w:val="FF0000"/>
          <w:szCs w:val="20"/>
        </w:rPr>
        <w:t xml:space="preserve">s on </w:t>
      </w:r>
      <w:r w:rsidR="00B64058">
        <w:rPr>
          <w:b/>
          <w:color w:val="FF0000"/>
          <w:szCs w:val="20"/>
        </w:rPr>
        <w:t>data/</w:t>
      </w:r>
      <w:r w:rsidR="00FA30EA" w:rsidRPr="00330151">
        <w:rPr>
          <w:b/>
          <w:color w:val="FF0000"/>
          <w:szCs w:val="20"/>
        </w:rPr>
        <w:t xml:space="preserve">systems integration </w:t>
      </w:r>
      <w:r>
        <w:rPr>
          <w:b/>
          <w:color w:val="FF0000"/>
          <w:szCs w:val="20"/>
        </w:rPr>
        <w:t>S</w:t>
      </w:r>
      <w:r w:rsidR="00FA30EA" w:rsidRPr="00330151">
        <w:rPr>
          <w:b/>
          <w:color w:val="FF0000"/>
          <w:szCs w:val="20"/>
        </w:rPr>
        <w:t>ub</w:t>
      </w:r>
      <w:r>
        <w:rPr>
          <w:b/>
          <w:color w:val="FF0000"/>
          <w:szCs w:val="20"/>
        </w:rPr>
        <w:t>-G</w:t>
      </w:r>
      <w:r w:rsidR="00FA30EA" w:rsidRPr="00330151">
        <w:rPr>
          <w:b/>
          <w:color w:val="FF0000"/>
          <w:szCs w:val="20"/>
        </w:rPr>
        <w:t>roup</w:t>
      </w:r>
    </w:p>
    <w:p w14:paraId="23EB73A0" w14:textId="77777777" w:rsidR="00FA30EA" w:rsidRDefault="00FA30EA" w:rsidP="00FA30EA">
      <w:pPr>
        <w:spacing w:after="0" w:line="240" w:lineRule="auto"/>
        <w:rPr>
          <w:bCs/>
          <w:szCs w:val="20"/>
        </w:rPr>
      </w:pPr>
    </w:p>
    <w:p w14:paraId="1ABF8D41" w14:textId="77777777" w:rsidR="00FA30EA" w:rsidRDefault="00FA30EA" w:rsidP="00FA30EA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Brighton &amp; Hove</w:t>
      </w:r>
    </w:p>
    <w:p w14:paraId="419ABF12" w14:textId="77777777" w:rsidR="000B528E" w:rsidRDefault="000B528E" w:rsidP="008A35B5">
      <w:pPr>
        <w:pStyle w:val="ListParagraph"/>
        <w:numPr>
          <w:ilvl w:val="0"/>
          <w:numId w:val="14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The Jan Census is complete, and the analysis has just started</w:t>
      </w:r>
      <w:r w:rsidR="006D297E">
        <w:rPr>
          <w:bCs/>
          <w:szCs w:val="20"/>
        </w:rPr>
        <w:t xml:space="preserve"> – </w:t>
      </w:r>
      <w:r w:rsidR="005A2628">
        <w:rPr>
          <w:bCs/>
          <w:szCs w:val="20"/>
        </w:rPr>
        <w:t>over</w:t>
      </w:r>
      <w:r w:rsidR="006D297E">
        <w:rPr>
          <w:bCs/>
          <w:szCs w:val="20"/>
        </w:rPr>
        <w:t xml:space="preserve"> 1,000 more current FSM pupils, than this time last year</w:t>
      </w:r>
    </w:p>
    <w:p w14:paraId="68A0E1D0" w14:textId="77777777" w:rsidR="000B528E" w:rsidRDefault="006D297E" w:rsidP="008A35B5">
      <w:pPr>
        <w:pStyle w:val="ListParagraph"/>
        <w:numPr>
          <w:ilvl w:val="0"/>
          <w:numId w:val="14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All schools bought data service last year and the team have been flexible to support Covid issues and recovery. One team member is in the office covering the phones</w:t>
      </w:r>
    </w:p>
    <w:p w14:paraId="7F03E551" w14:textId="77777777" w:rsidR="006D297E" w:rsidRDefault="006D297E" w:rsidP="008A35B5">
      <w:pPr>
        <w:pStyle w:val="ListParagraph"/>
        <w:numPr>
          <w:ilvl w:val="0"/>
          <w:numId w:val="14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Pupil Premium change to Oct Census impact was calculated at just under £400,000 across the LA. Is it worth capturing this approximate figure for all SE LA’s?</w:t>
      </w:r>
    </w:p>
    <w:p w14:paraId="53813ED3" w14:textId="77777777" w:rsidR="00FA30EA" w:rsidRDefault="00A17890" w:rsidP="008A35B5">
      <w:pPr>
        <w:pStyle w:val="ListParagraph"/>
        <w:numPr>
          <w:ilvl w:val="0"/>
          <w:numId w:val="14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We have a c</w:t>
      </w:r>
      <w:r w:rsidR="00FA30EA" w:rsidRPr="00FA30EA">
        <w:rPr>
          <w:bCs/>
          <w:szCs w:val="20"/>
        </w:rPr>
        <w:t xml:space="preserve">omplete </w:t>
      </w:r>
      <w:r w:rsidR="000B528E">
        <w:rPr>
          <w:bCs/>
          <w:szCs w:val="20"/>
        </w:rPr>
        <w:t xml:space="preserve">attendance </w:t>
      </w:r>
      <w:r w:rsidR="00FA30EA" w:rsidRPr="00FA30EA">
        <w:rPr>
          <w:bCs/>
          <w:szCs w:val="20"/>
        </w:rPr>
        <w:t>dataset</w:t>
      </w:r>
      <w:r w:rsidR="00185748">
        <w:rPr>
          <w:bCs/>
          <w:szCs w:val="20"/>
        </w:rPr>
        <w:t xml:space="preserve"> directly from schools,</w:t>
      </w:r>
      <w:r w:rsidR="00FA30EA" w:rsidRPr="00FA30EA">
        <w:rPr>
          <w:bCs/>
          <w:szCs w:val="20"/>
        </w:rPr>
        <w:t xml:space="preserve"> for the first time</w:t>
      </w:r>
    </w:p>
    <w:p w14:paraId="2053FBCC" w14:textId="77777777" w:rsidR="00FA30EA" w:rsidRPr="00FA30EA" w:rsidRDefault="00A17890" w:rsidP="008A35B5">
      <w:pPr>
        <w:pStyle w:val="ListParagraph"/>
        <w:numPr>
          <w:ilvl w:val="0"/>
          <w:numId w:val="14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Covid 19 effect has seen m</w:t>
      </w:r>
      <w:r w:rsidR="00FA30EA" w:rsidRPr="00FA30EA">
        <w:rPr>
          <w:bCs/>
          <w:szCs w:val="20"/>
        </w:rPr>
        <w:t xml:space="preserve">ore appetite </w:t>
      </w:r>
      <w:r>
        <w:rPr>
          <w:bCs/>
          <w:szCs w:val="20"/>
        </w:rPr>
        <w:t>f</w:t>
      </w:r>
      <w:r w:rsidR="00185748">
        <w:rPr>
          <w:bCs/>
          <w:szCs w:val="20"/>
        </w:rPr>
        <w:t>ro</w:t>
      </w:r>
      <w:r>
        <w:rPr>
          <w:bCs/>
          <w:szCs w:val="20"/>
        </w:rPr>
        <w:t>m local leaders</w:t>
      </w:r>
      <w:r w:rsidR="00185748">
        <w:rPr>
          <w:bCs/>
          <w:szCs w:val="20"/>
        </w:rPr>
        <w:t xml:space="preserve">, </w:t>
      </w:r>
      <w:r w:rsidR="00FA30EA" w:rsidRPr="00FA30EA">
        <w:rPr>
          <w:bCs/>
          <w:szCs w:val="20"/>
        </w:rPr>
        <w:t>for real-time</w:t>
      </w:r>
      <w:r w:rsidR="00185748">
        <w:rPr>
          <w:bCs/>
          <w:szCs w:val="20"/>
        </w:rPr>
        <w:t xml:space="preserve"> pupil</w:t>
      </w:r>
      <w:r w:rsidR="00FA30EA" w:rsidRPr="00FA30EA">
        <w:rPr>
          <w:bCs/>
          <w:szCs w:val="20"/>
        </w:rPr>
        <w:t xml:space="preserve"> data</w:t>
      </w:r>
    </w:p>
    <w:p w14:paraId="50EF7E1A" w14:textId="77777777" w:rsidR="00185748" w:rsidRDefault="00185748" w:rsidP="008A35B5">
      <w:pPr>
        <w:pStyle w:val="ListParagraph"/>
        <w:numPr>
          <w:ilvl w:val="0"/>
          <w:numId w:val="14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>This will hopefully help s</w:t>
      </w:r>
      <w:r w:rsidR="00FA30EA" w:rsidRPr="00FA30EA">
        <w:rPr>
          <w:bCs/>
          <w:szCs w:val="20"/>
        </w:rPr>
        <w:t>ecure funding for real time, pupil level data solution</w:t>
      </w:r>
      <w:r>
        <w:rPr>
          <w:bCs/>
          <w:szCs w:val="20"/>
        </w:rPr>
        <w:t>.</w:t>
      </w:r>
    </w:p>
    <w:p w14:paraId="0EC57FBE" w14:textId="77777777" w:rsidR="00FA30EA" w:rsidRPr="00FA30EA" w:rsidRDefault="00185748" w:rsidP="008A35B5">
      <w:pPr>
        <w:pStyle w:val="ListParagraph"/>
        <w:numPr>
          <w:ilvl w:val="0"/>
          <w:numId w:val="14"/>
        </w:numPr>
        <w:spacing w:after="0" w:line="240" w:lineRule="auto"/>
        <w:rPr>
          <w:bCs/>
          <w:szCs w:val="20"/>
        </w:rPr>
      </w:pPr>
      <w:r>
        <w:rPr>
          <w:bCs/>
          <w:szCs w:val="20"/>
        </w:rPr>
        <w:t xml:space="preserve">There are </w:t>
      </w:r>
      <w:r w:rsidR="00FA30EA" w:rsidRPr="00FA30EA">
        <w:rPr>
          <w:bCs/>
          <w:szCs w:val="20"/>
        </w:rPr>
        <w:t xml:space="preserve">2 options </w:t>
      </w:r>
      <w:r w:rsidR="006B5744">
        <w:rPr>
          <w:bCs/>
          <w:szCs w:val="20"/>
        </w:rPr>
        <w:t>–</w:t>
      </w:r>
      <w:r w:rsidR="00FA30EA" w:rsidRPr="00FA30EA">
        <w:rPr>
          <w:bCs/>
          <w:szCs w:val="20"/>
        </w:rPr>
        <w:t xml:space="preserve"> </w:t>
      </w:r>
      <w:r>
        <w:rPr>
          <w:bCs/>
          <w:szCs w:val="20"/>
        </w:rPr>
        <w:t xml:space="preserve">a </w:t>
      </w:r>
      <w:r w:rsidR="00FA30EA" w:rsidRPr="00FA30EA">
        <w:rPr>
          <w:bCs/>
          <w:szCs w:val="20"/>
        </w:rPr>
        <w:t>Groupcall</w:t>
      </w:r>
      <w:r w:rsidR="006B5744">
        <w:rPr>
          <w:bCs/>
          <w:szCs w:val="20"/>
        </w:rPr>
        <w:t xml:space="preserve"> add on</w:t>
      </w:r>
      <w:r w:rsidR="00FA30EA" w:rsidRPr="00FA30EA">
        <w:rPr>
          <w:bCs/>
          <w:szCs w:val="20"/>
        </w:rPr>
        <w:t xml:space="preserve"> product and </w:t>
      </w:r>
      <w:r w:rsidR="00845C32">
        <w:rPr>
          <w:bCs/>
          <w:szCs w:val="20"/>
        </w:rPr>
        <w:t>S</w:t>
      </w:r>
      <w:r w:rsidR="00FA30EA" w:rsidRPr="00FA30EA">
        <w:rPr>
          <w:bCs/>
          <w:szCs w:val="20"/>
        </w:rPr>
        <w:t xml:space="preserve">tudybugs </w:t>
      </w:r>
      <w:r>
        <w:rPr>
          <w:bCs/>
          <w:szCs w:val="20"/>
        </w:rPr>
        <w:t>(</w:t>
      </w:r>
      <w:r w:rsidR="00DE6D94">
        <w:rPr>
          <w:bCs/>
          <w:szCs w:val="20"/>
        </w:rPr>
        <w:t>developed from a</w:t>
      </w:r>
      <w:r w:rsidR="00FA30EA" w:rsidRPr="00FA30EA">
        <w:rPr>
          <w:bCs/>
          <w:szCs w:val="20"/>
        </w:rPr>
        <w:t xml:space="preserve"> Suss</w:t>
      </w:r>
      <w:r w:rsidR="00FA30EA">
        <w:rPr>
          <w:bCs/>
          <w:szCs w:val="20"/>
        </w:rPr>
        <w:t>e</w:t>
      </w:r>
      <w:r w:rsidR="00FA30EA" w:rsidRPr="00FA30EA">
        <w:rPr>
          <w:bCs/>
          <w:szCs w:val="20"/>
        </w:rPr>
        <w:t>x Uni</w:t>
      </w:r>
      <w:r w:rsidR="006B5744">
        <w:rPr>
          <w:bCs/>
          <w:szCs w:val="20"/>
        </w:rPr>
        <w:t>versity</w:t>
      </w:r>
      <w:r w:rsidR="00FA30EA" w:rsidRPr="00FA30EA">
        <w:rPr>
          <w:bCs/>
          <w:szCs w:val="20"/>
        </w:rPr>
        <w:t xml:space="preserve"> project</w:t>
      </w:r>
      <w:r w:rsidR="00DE6D94">
        <w:rPr>
          <w:bCs/>
          <w:szCs w:val="20"/>
        </w:rPr>
        <w:t>,</w:t>
      </w:r>
      <w:r w:rsidR="00FA30EA" w:rsidRPr="00FA30EA">
        <w:rPr>
          <w:bCs/>
          <w:szCs w:val="20"/>
        </w:rPr>
        <w:t xml:space="preserve"> </w:t>
      </w:r>
      <w:r w:rsidR="006B5744">
        <w:rPr>
          <w:bCs/>
          <w:szCs w:val="20"/>
        </w:rPr>
        <w:t xml:space="preserve">following more understanding required of the very </w:t>
      </w:r>
      <w:r w:rsidR="00FA30EA" w:rsidRPr="00FA30EA">
        <w:rPr>
          <w:bCs/>
          <w:szCs w:val="20"/>
        </w:rPr>
        <w:t>high numbers of</w:t>
      </w:r>
      <w:r w:rsidR="006B5744">
        <w:rPr>
          <w:bCs/>
          <w:szCs w:val="20"/>
        </w:rPr>
        <w:t xml:space="preserve"> pupil</w:t>
      </w:r>
      <w:r w:rsidR="00FA30EA" w:rsidRPr="00FA30EA">
        <w:rPr>
          <w:bCs/>
          <w:szCs w:val="20"/>
        </w:rPr>
        <w:t xml:space="preserve"> absence</w:t>
      </w:r>
      <w:r w:rsidR="006B5744">
        <w:rPr>
          <w:bCs/>
          <w:szCs w:val="20"/>
        </w:rPr>
        <w:t>s recorded as illness</w:t>
      </w:r>
      <w:r w:rsidR="00DE6D94">
        <w:rPr>
          <w:bCs/>
          <w:szCs w:val="20"/>
        </w:rPr>
        <w:t>,</w:t>
      </w:r>
      <w:r w:rsidR="00FA30EA" w:rsidRPr="00FA30EA">
        <w:rPr>
          <w:bCs/>
          <w:szCs w:val="20"/>
        </w:rPr>
        <w:t xml:space="preserve"> </w:t>
      </w:r>
      <w:r w:rsidR="006B5744">
        <w:rPr>
          <w:bCs/>
          <w:szCs w:val="20"/>
        </w:rPr>
        <w:t xml:space="preserve">in Brighton &amp; Hove. The product was </w:t>
      </w:r>
      <w:r w:rsidR="00FA30EA" w:rsidRPr="00FA30EA">
        <w:rPr>
          <w:bCs/>
          <w:szCs w:val="20"/>
        </w:rPr>
        <w:t xml:space="preserve">created for parents to be able </w:t>
      </w:r>
      <w:r w:rsidR="006B5744">
        <w:rPr>
          <w:bCs/>
          <w:szCs w:val="20"/>
        </w:rPr>
        <w:t xml:space="preserve">to log on and record </w:t>
      </w:r>
      <w:r w:rsidR="00FA30EA" w:rsidRPr="00FA30EA">
        <w:rPr>
          <w:bCs/>
          <w:szCs w:val="20"/>
        </w:rPr>
        <w:t xml:space="preserve">absence reasons </w:t>
      </w:r>
      <w:r w:rsidR="006B5744">
        <w:rPr>
          <w:bCs/>
          <w:szCs w:val="20"/>
        </w:rPr>
        <w:t>and then these can be analysed</w:t>
      </w:r>
      <w:r>
        <w:rPr>
          <w:bCs/>
          <w:szCs w:val="20"/>
        </w:rPr>
        <w:t>)</w:t>
      </w:r>
    </w:p>
    <w:p w14:paraId="49C25CC3" w14:textId="77777777" w:rsidR="00FA30EA" w:rsidRPr="002F3AE6" w:rsidRDefault="00FA30EA" w:rsidP="008A35B5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0"/>
        </w:rPr>
      </w:pPr>
      <w:r w:rsidRPr="00FA30EA">
        <w:rPr>
          <w:rFonts w:eastAsia="Times New Roman"/>
        </w:rPr>
        <w:t xml:space="preserve">Using NEXUS data and plan to do again – </w:t>
      </w:r>
      <w:r w:rsidR="00185748">
        <w:rPr>
          <w:rFonts w:eastAsia="Times New Roman"/>
        </w:rPr>
        <w:t xml:space="preserve">it is </w:t>
      </w:r>
      <w:r w:rsidRPr="00FA30EA">
        <w:rPr>
          <w:rFonts w:eastAsia="Times New Roman"/>
        </w:rPr>
        <w:t xml:space="preserve">useful to have a small authority </w:t>
      </w:r>
    </w:p>
    <w:p w14:paraId="406D7C48" w14:textId="77777777" w:rsidR="006602A8" w:rsidRDefault="006602A8" w:rsidP="006602A8">
      <w:pPr>
        <w:spacing w:after="0" w:line="240" w:lineRule="auto"/>
        <w:rPr>
          <w:b/>
          <w:bCs/>
          <w:color w:val="FF0000"/>
          <w:szCs w:val="20"/>
        </w:rPr>
      </w:pPr>
    </w:p>
    <w:p w14:paraId="4345AF05" w14:textId="77777777" w:rsidR="006602A8" w:rsidRDefault="00917EC6" w:rsidP="006602A8">
      <w:pPr>
        <w:spacing w:after="0" w:line="240" w:lineRule="auto"/>
        <w:rPr>
          <w:b/>
          <w:color w:val="8064A2" w:themeColor="accent4"/>
          <w:sz w:val="24"/>
        </w:rPr>
      </w:pPr>
      <w:r>
        <w:rPr>
          <w:b/>
          <w:color w:val="8064A2" w:themeColor="accent4"/>
          <w:sz w:val="24"/>
        </w:rPr>
        <w:t>Windsor and Maidenhead</w:t>
      </w:r>
    </w:p>
    <w:p w14:paraId="63583CFD" w14:textId="77777777" w:rsidR="006602A8" w:rsidRPr="00917EC6" w:rsidRDefault="00917EC6" w:rsidP="008A35B5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color w:val="FF0000"/>
          <w:szCs w:val="20"/>
        </w:rPr>
      </w:pPr>
      <w:r>
        <w:rPr>
          <w:rFonts w:eastAsia="Times New Roman"/>
        </w:rPr>
        <w:t>EHE anticipating a further increase</w:t>
      </w:r>
      <w:r w:rsidR="00185748">
        <w:rPr>
          <w:rFonts w:eastAsia="Times New Roman"/>
        </w:rPr>
        <w:t>,</w:t>
      </w:r>
      <w:r>
        <w:rPr>
          <w:rFonts w:eastAsia="Times New Roman"/>
        </w:rPr>
        <w:t xml:space="preserve"> when schools go back next week</w:t>
      </w:r>
    </w:p>
    <w:p w14:paraId="4B289E82" w14:textId="77777777" w:rsidR="00917EC6" w:rsidRPr="00917EC6" w:rsidRDefault="00917EC6" w:rsidP="008A35B5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color w:val="FF0000"/>
          <w:szCs w:val="20"/>
        </w:rPr>
      </w:pPr>
      <w:r>
        <w:rPr>
          <w:rFonts w:eastAsia="Times New Roman"/>
        </w:rPr>
        <w:t>Most schools are reporting vie the DfE portal</w:t>
      </w:r>
      <w:r w:rsidR="00185748">
        <w:rPr>
          <w:rFonts w:eastAsia="Times New Roman"/>
        </w:rPr>
        <w:t>,</w:t>
      </w:r>
      <w:r>
        <w:rPr>
          <w:rFonts w:eastAsia="Times New Roman"/>
        </w:rPr>
        <w:t xml:space="preserve"> but </w:t>
      </w:r>
      <w:r w:rsidR="00185748">
        <w:rPr>
          <w:rFonts w:eastAsia="Times New Roman"/>
        </w:rPr>
        <w:t xml:space="preserve">we </w:t>
      </w:r>
      <w:r>
        <w:rPr>
          <w:rFonts w:eastAsia="Times New Roman"/>
        </w:rPr>
        <w:t>also get a direct return once a week from schools</w:t>
      </w:r>
    </w:p>
    <w:p w14:paraId="7055D0F1" w14:textId="77777777" w:rsidR="00185748" w:rsidRPr="00185748" w:rsidRDefault="00917EC6" w:rsidP="008A35B5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bCs/>
        </w:rPr>
      </w:pPr>
      <w:r w:rsidRPr="00185748">
        <w:rPr>
          <w:rFonts w:eastAsia="Times New Roman"/>
        </w:rPr>
        <w:t>P</w:t>
      </w:r>
      <w:r w:rsidR="00185748">
        <w:rPr>
          <w:rFonts w:eastAsia="Times New Roman"/>
        </w:rPr>
        <w:t xml:space="preserve">upil premium is managed under a </w:t>
      </w:r>
      <w:r w:rsidRPr="00185748">
        <w:rPr>
          <w:rFonts w:eastAsia="Times New Roman"/>
        </w:rPr>
        <w:t>different team</w:t>
      </w:r>
    </w:p>
    <w:p w14:paraId="273DA716" w14:textId="77777777" w:rsidR="00185748" w:rsidRPr="00185748" w:rsidRDefault="00917EC6" w:rsidP="008A35B5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bCs/>
        </w:rPr>
      </w:pPr>
      <w:r w:rsidRPr="00185748">
        <w:rPr>
          <w:rFonts w:eastAsia="Times New Roman" w:cstheme="minorHAnsi"/>
        </w:rPr>
        <w:t>Most schools use SIMs –</w:t>
      </w:r>
      <w:r w:rsidR="00185748">
        <w:rPr>
          <w:rFonts w:eastAsia="Times New Roman" w:cstheme="minorHAnsi"/>
        </w:rPr>
        <w:t xml:space="preserve"> have</w:t>
      </w:r>
      <w:r w:rsidRPr="00185748">
        <w:rPr>
          <w:rFonts w:eastAsia="Times New Roman" w:cstheme="minorHAnsi"/>
        </w:rPr>
        <w:t xml:space="preserve"> any other L</w:t>
      </w:r>
      <w:r w:rsidR="00185748">
        <w:rPr>
          <w:rFonts w:eastAsia="Times New Roman" w:cstheme="minorHAnsi"/>
        </w:rPr>
        <w:t>A</w:t>
      </w:r>
      <w:r w:rsidRPr="00185748">
        <w:rPr>
          <w:rFonts w:eastAsia="Times New Roman" w:cstheme="minorHAnsi"/>
        </w:rPr>
        <w:t>s had issues with academies sharing the data</w:t>
      </w:r>
      <w:r w:rsidR="00185748">
        <w:rPr>
          <w:rFonts w:eastAsia="Times New Roman" w:cstheme="minorHAnsi"/>
        </w:rPr>
        <w:t>?</w:t>
      </w:r>
      <w:r w:rsidR="00EB3B3B">
        <w:rPr>
          <w:rFonts w:eastAsia="Times New Roman" w:cstheme="minorHAnsi"/>
        </w:rPr>
        <w:t xml:space="preserve"> </w:t>
      </w:r>
      <w:r w:rsidR="00EB3B3B" w:rsidRPr="00EB3B3B">
        <w:rPr>
          <w:rFonts w:eastAsia="Times New Roman" w:cstheme="minorHAnsi"/>
          <w:b/>
          <w:bCs/>
          <w:color w:val="FF0000"/>
        </w:rPr>
        <w:t>Action – All to note some</w:t>
      </w:r>
      <w:r w:rsidR="00EB3B3B">
        <w:rPr>
          <w:rFonts w:eastAsia="Times New Roman" w:cstheme="minorHAnsi"/>
          <w:b/>
          <w:bCs/>
          <w:color w:val="FF0000"/>
        </w:rPr>
        <w:t xml:space="preserve"> best practice</w:t>
      </w:r>
      <w:r w:rsidR="00EB3B3B" w:rsidRPr="00EB3B3B">
        <w:rPr>
          <w:rFonts w:eastAsia="Times New Roman" w:cstheme="minorHAnsi"/>
          <w:b/>
          <w:bCs/>
          <w:color w:val="FF0000"/>
        </w:rPr>
        <w:t xml:space="preserve"> ideas below</w:t>
      </w:r>
      <w:r w:rsidR="00EB3B3B">
        <w:rPr>
          <w:rFonts w:eastAsia="Times New Roman" w:cstheme="minorHAnsi"/>
          <w:b/>
          <w:bCs/>
          <w:color w:val="FF0000"/>
        </w:rPr>
        <w:t>:</w:t>
      </w:r>
    </w:p>
    <w:p w14:paraId="033FC273" w14:textId="77777777" w:rsidR="00185748" w:rsidRPr="00185748" w:rsidRDefault="00917EC6" w:rsidP="008A35B5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b/>
          <w:bCs/>
        </w:rPr>
      </w:pPr>
      <w:r w:rsidRPr="00185748">
        <w:rPr>
          <w:rFonts w:eastAsia="Times New Roman" w:cstheme="minorHAnsi"/>
        </w:rPr>
        <w:t xml:space="preserve">In </w:t>
      </w:r>
      <w:r w:rsidR="0018236C" w:rsidRPr="00185748">
        <w:rPr>
          <w:rFonts w:eastAsia="Times New Roman" w:cstheme="minorHAnsi"/>
        </w:rPr>
        <w:t>Surrey and</w:t>
      </w:r>
      <w:r w:rsidR="00D95A0C" w:rsidRPr="00185748">
        <w:rPr>
          <w:rFonts w:eastAsia="Times New Roman" w:cstheme="minorHAnsi"/>
        </w:rPr>
        <w:t xml:space="preserve"> in Reading </w:t>
      </w:r>
      <w:r w:rsidRPr="00185748">
        <w:rPr>
          <w:rFonts w:eastAsia="Times New Roman" w:cstheme="minorHAnsi"/>
        </w:rPr>
        <w:t xml:space="preserve">once they become </w:t>
      </w:r>
      <w:r w:rsidR="00C22151" w:rsidRPr="00185748">
        <w:rPr>
          <w:rFonts w:eastAsia="Times New Roman" w:cstheme="minorHAnsi"/>
        </w:rPr>
        <w:t>academies,</w:t>
      </w:r>
      <w:r w:rsidRPr="00185748">
        <w:rPr>
          <w:rFonts w:eastAsia="Times New Roman" w:cstheme="minorHAnsi"/>
        </w:rPr>
        <w:t xml:space="preserve"> they stop sharing data</w:t>
      </w:r>
      <w:r w:rsidR="00D95A0C" w:rsidRPr="00185748">
        <w:rPr>
          <w:rFonts w:eastAsia="Times New Roman" w:cstheme="minorHAnsi"/>
        </w:rPr>
        <w:t>. Tend to share with the</w:t>
      </w:r>
      <w:r w:rsidR="00EB3B3B">
        <w:rPr>
          <w:rFonts w:eastAsia="Times New Roman" w:cstheme="minorHAnsi"/>
        </w:rPr>
        <w:t>ir own academy</w:t>
      </w:r>
      <w:r w:rsidR="00D95A0C" w:rsidRPr="00185748">
        <w:rPr>
          <w:rFonts w:eastAsia="Times New Roman" w:cstheme="minorHAnsi"/>
        </w:rPr>
        <w:t xml:space="preserve"> Trust</w:t>
      </w:r>
      <w:r w:rsidR="00EB3B3B">
        <w:rPr>
          <w:rFonts w:eastAsia="Times New Roman" w:cstheme="minorHAnsi"/>
        </w:rPr>
        <w:t>s,</w:t>
      </w:r>
      <w:r w:rsidR="00D95A0C" w:rsidRPr="00185748">
        <w:rPr>
          <w:rFonts w:eastAsia="Times New Roman" w:cstheme="minorHAnsi"/>
        </w:rPr>
        <w:t xml:space="preserve"> rather than LA</w:t>
      </w:r>
    </w:p>
    <w:p w14:paraId="401365E2" w14:textId="77777777" w:rsidR="00185748" w:rsidRPr="00185748" w:rsidRDefault="00D95A0C" w:rsidP="008A35B5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b/>
          <w:bCs/>
        </w:rPr>
      </w:pPr>
      <w:r w:rsidRPr="00185748">
        <w:rPr>
          <w:rFonts w:eastAsia="Times New Roman" w:cstheme="minorHAnsi"/>
        </w:rPr>
        <w:t>Southampton managed to push back successfully on that</w:t>
      </w:r>
      <w:r w:rsidR="00EB3B3B">
        <w:rPr>
          <w:rFonts w:eastAsia="Times New Roman" w:cstheme="minorHAnsi"/>
        </w:rPr>
        <w:t>,</w:t>
      </w:r>
      <w:r w:rsidRPr="00185748">
        <w:rPr>
          <w:rFonts w:eastAsia="Times New Roman" w:cstheme="minorHAnsi"/>
        </w:rPr>
        <w:t xml:space="preserve"> </w:t>
      </w:r>
      <w:r w:rsidR="00EB3B3B">
        <w:rPr>
          <w:rFonts w:eastAsia="Times New Roman" w:cstheme="minorHAnsi"/>
        </w:rPr>
        <w:t xml:space="preserve">from the </w:t>
      </w:r>
      <w:r w:rsidRPr="00185748">
        <w:rPr>
          <w:rFonts w:eastAsia="Times New Roman" w:cstheme="minorHAnsi"/>
        </w:rPr>
        <w:t>safeguarding and admissions</w:t>
      </w:r>
      <w:r w:rsidR="00EB3B3B">
        <w:rPr>
          <w:rFonts w:eastAsia="Times New Roman" w:cstheme="minorHAnsi"/>
        </w:rPr>
        <w:t xml:space="preserve"> angle</w:t>
      </w:r>
      <w:r w:rsidRPr="00185748">
        <w:rPr>
          <w:rFonts w:eastAsia="Times New Roman" w:cstheme="minorHAnsi"/>
        </w:rPr>
        <w:t xml:space="preserve">. </w:t>
      </w:r>
      <w:r w:rsidR="00EB3B3B">
        <w:rPr>
          <w:rFonts w:eastAsia="Times New Roman" w:cstheme="minorHAnsi"/>
        </w:rPr>
        <w:t xml:space="preserve">They have </w:t>
      </w:r>
      <w:r w:rsidR="00796819" w:rsidRPr="00185748">
        <w:rPr>
          <w:rFonts w:eastAsia="Times New Roman" w:cstheme="minorHAnsi"/>
        </w:rPr>
        <w:t>‘</w:t>
      </w:r>
      <w:r w:rsidR="00EB3B3B">
        <w:rPr>
          <w:rFonts w:eastAsia="Times New Roman" w:cstheme="minorHAnsi"/>
        </w:rPr>
        <w:t>p</w:t>
      </w:r>
      <w:r w:rsidR="006B5744" w:rsidRPr="00185748">
        <w:rPr>
          <w:rFonts w:eastAsia="Times New Roman" w:cstheme="minorHAnsi"/>
        </w:rPr>
        <w:t>ositively</w:t>
      </w:r>
      <w:r w:rsidR="00796819" w:rsidRPr="00185748">
        <w:rPr>
          <w:rFonts w:eastAsia="Times New Roman" w:cstheme="minorHAnsi"/>
        </w:rPr>
        <w:t xml:space="preserve"> encourage</w:t>
      </w:r>
      <w:r w:rsidR="00EB3B3B">
        <w:rPr>
          <w:rFonts w:eastAsia="Times New Roman" w:cstheme="minorHAnsi"/>
        </w:rPr>
        <w:t>d</w:t>
      </w:r>
      <w:r w:rsidR="00796819" w:rsidRPr="00185748">
        <w:rPr>
          <w:rFonts w:eastAsia="Times New Roman" w:cstheme="minorHAnsi"/>
        </w:rPr>
        <w:t>’</w:t>
      </w:r>
      <w:r w:rsidR="00EB3B3B">
        <w:rPr>
          <w:rFonts w:eastAsia="Times New Roman" w:cstheme="minorHAnsi"/>
        </w:rPr>
        <w:t xml:space="preserve"> data sharing and managed this via customer service angle. i.e. this will reduce the</w:t>
      </w:r>
      <w:r w:rsidR="00796819" w:rsidRPr="00185748">
        <w:rPr>
          <w:rFonts w:eastAsia="Times New Roman" w:cstheme="minorHAnsi"/>
        </w:rPr>
        <w:t xml:space="preserve"> </w:t>
      </w:r>
      <w:r w:rsidR="00EB3B3B">
        <w:rPr>
          <w:rFonts w:eastAsia="Times New Roman" w:cstheme="minorHAnsi"/>
        </w:rPr>
        <w:t>v</w:t>
      </w:r>
      <w:r w:rsidRPr="00185748">
        <w:rPr>
          <w:rFonts w:eastAsia="Times New Roman" w:cstheme="minorHAnsi"/>
        </w:rPr>
        <w:t>olume of phone calls</w:t>
      </w:r>
      <w:r w:rsidR="00EB3B3B">
        <w:rPr>
          <w:rFonts w:eastAsia="Times New Roman" w:cstheme="minorHAnsi"/>
        </w:rPr>
        <w:t xml:space="preserve"> to schools,</w:t>
      </w:r>
      <w:r w:rsidRPr="00185748">
        <w:rPr>
          <w:rFonts w:eastAsia="Times New Roman" w:cstheme="minorHAnsi"/>
        </w:rPr>
        <w:t xml:space="preserve"> asking for inf</w:t>
      </w:r>
      <w:r w:rsidR="00EB3B3B">
        <w:rPr>
          <w:rFonts w:eastAsia="Times New Roman" w:cstheme="minorHAnsi"/>
        </w:rPr>
        <w:t>o. W</w:t>
      </w:r>
      <w:r w:rsidRPr="00185748">
        <w:rPr>
          <w:rFonts w:eastAsia="Times New Roman" w:cstheme="minorHAnsi"/>
        </w:rPr>
        <w:t xml:space="preserve">hat are your </w:t>
      </w:r>
      <w:r w:rsidR="00EB3B3B">
        <w:rPr>
          <w:rFonts w:eastAsia="Times New Roman" w:cstheme="minorHAnsi"/>
        </w:rPr>
        <w:t xml:space="preserve">specific </w:t>
      </w:r>
      <w:r w:rsidRPr="00185748">
        <w:rPr>
          <w:rFonts w:eastAsia="Times New Roman" w:cstheme="minorHAnsi"/>
        </w:rPr>
        <w:t xml:space="preserve">concerns? </w:t>
      </w:r>
      <w:r w:rsidR="00EB3B3B">
        <w:rPr>
          <w:rFonts w:eastAsia="Times New Roman" w:cstheme="minorHAnsi"/>
        </w:rPr>
        <w:t>We have m</w:t>
      </w:r>
      <w:r w:rsidRPr="00185748">
        <w:rPr>
          <w:rFonts w:eastAsia="Times New Roman" w:cstheme="minorHAnsi"/>
        </w:rPr>
        <w:t>anged to still get info in</w:t>
      </w:r>
      <w:r w:rsidR="00EB3B3B">
        <w:rPr>
          <w:rFonts w:eastAsia="Times New Roman" w:cstheme="minorHAnsi"/>
        </w:rPr>
        <w:t>,</w:t>
      </w:r>
      <w:r w:rsidRPr="00185748">
        <w:rPr>
          <w:rFonts w:eastAsia="Times New Roman" w:cstheme="minorHAnsi"/>
        </w:rPr>
        <w:t xml:space="preserve"> but less frequent</w:t>
      </w:r>
      <w:r w:rsidR="00EB3B3B">
        <w:rPr>
          <w:rFonts w:eastAsia="Times New Roman" w:cstheme="minorHAnsi"/>
        </w:rPr>
        <w:t>ly</w:t>
      </w:r>
      <w:r w:rsidRPr="00185748">
        <w:rPr>
          <w:rFonts w:eastAsia="Times New Roman" w:cstheme="minorHAnsi"/>
        </w:rPr>
        <w:t xml:space="preserve"> – once every half</w:t>
      </w:r>
      <w:r w:rsidR="00EB3B3B">
        <w:rPr>
          <w:rFonts w:eastAsia="Times New Roman" w:cstheme="minorHAnsi"/>
        </w:rPr>
        <w:t>-</w:t>
      </w:r>
      <w:r w:rsidRPr="00185748">
        <w:rPr>
          <w:rFonts w:eastAsia="Times New Roman" w:cstheme="minorHAnsi"/>
        </w:rPr>
        <w:t>term/term</w:t>
      </w:r>
    </w:p>
    <w:p w14:paraId="43385A1B" w14:textId="77777777" w:rsidR="00D95A0C" w:rsidRPr="00185748" w:rsidRDefault="00D95A0C" w:rsidP="008A35B5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b/>
          <w:bCs/>
        </w:rPr>
      </w:pPr>
      <w:r w:rsidRPr="00185748">
        <w:rPr>
          <w:rFonts w:eastAsia="Times New Roman" w:cstheme="minorHAnsi"/>
        </w:rPr>
        <w:t>Portsmouth – data sharing agreements encourage schools to deliver</w:t>
      </w:r>
      <w:r w:rsidR="00EB3B3B">
        <w:rPr>
          <w:rFonts w:eastAsia="Times New Roman" w:cstheme="minorHAnsi"/>
        </w:rPr>
        <w:t xml:space="preserve">. It helps that we are a geographically </w:t>
      </w:r>
      <w:r w:rsidRPr="00185748">
        <w:rPr>
          <w:rFonts w:eastAsia="Times New Roman" w:cstheme="minorHAnsi"/>
        </w:rPr>
        <w:t xml:space="preserve">compact area – schools can understand that it helps to build a city-wide appreciation of data. Even </w:t>
      </w:r>
      <w:r w:rsidR="00EB3B3B">
        <w:rPr>
          <w:rFonts w:eastAsia="Times New Roman" w:cstheme="minorHAnsi"/>
        </w:rPr>
        <w:t xml:space="preserve">some </w:t>
      </w:r>
      <w:r w:rsidRPr="00185748">
        <w:rPr>
          <w:rFonts w:eastAsia="Times New Roman" w:cstheme="minorHAnsi"/>
        </w:rPr>
        <w:t>maintained schools refuse to give direct data. Moving away from SIMS is causing issues</w:t>
      </w:r>
      <w:r w:rsidR="0018236C" w:rsidRPr="00185748">
        <w:rPr>
          <w:rFonts w:eastAsia="Times New Roman" w:cstheme="minorHAnsi"/>
        </w:rPr>
        <w:t>. Text files</w:t>
      </w:r>
      <w:r w:rsidR="00EB3B3B">
        <w:rPr>
          <w:rFonts w:eastAsia="Times New Roman" w:cstheme="minorHAnsi"/>
        </w:rPr>
        <w:t xml:space="preserve"> sent in</w:t>
      </w:r>
      <w:r w:rsidR="0018236C" w:rsidRPr="00185748">
        <w:rPr>
          <w:rFonts w:eastAsia="Times New Roman" w:cstheme="minorHAnsi"/>
        </w:rPr>
        <w:t xml:space="preserve"> and all sorts!</w:t>
      </w:r>
    </w:p>
    <w:p w14:paraId="63E5A7D5" w14:textId="77777777" w:rsidR="0025046C" w:rsidRPr="00185748" w:rsidRDefault="00185748" w:rsidP="008A35B5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Paul (from NEXUS) - </w:t>
      </w:r>
      <w:r w:rsidR="0025046C" w:rsidRPr="00185748">
        <w:rPr>
          <w:rFonts w:eastAsia="Times New Roman" w:cstheme="minorHAnsi"/>
          <w:lang w:eastAsia="en-GB"/>
        </w:rPr>
        <w:t>In Calderdale, we refer to dataloads from the schools helping to facilitate the directors safeguarding duty</w:t>
      </w:r>
      <w:r w:rsidR="00EB3B3B">
        <w:rPr>
          <w:rFonts w:eastAsia="Times New Roman" w:cstheme="minorHAnsi"/>
          <w:lang w:eastAsia="en-GB"/>
        </w:rPr>
        <w:t>,</w:t>
      </w:r>
      <w:r w:rsidR="0025046C" w:rsidRPr="00185748">
        <w:rPr>
          <w:rFonts w:eastAsia="Times New Roman" w:cstheme="minorHAnsi"/>
          <w:lang w:eastAsia="en-GB"/>
        </w:rPr>
        <w:t xml:space="preserve"> whenever we have a school or academy that wavers on providing data. Obviously</w:t>
      </w:r>
      <w:r>
        <w:rPr>
          <w:rFonts w:eastAsia="Times New Roman" w:cstheme="minorHAnsi"/>
          <w:lang w:eastAsia="en-GB"/>
        </w:rPr>
        <w:t>,</w:t>
      </w:r>
      <w:r w:rsidR="0025046C" w:rsidRPr="00185748">
        <w:rPr>
          <w:rFonts w:eastAsia="Times New Roman" w:cstheme="minorHAnsi"/>
          <w:lang w:eastAsia="en-GB"/>
        </w:rPr>
        <w:t xml:space="preserve"> it's not a safeguarding requirement</w:t>
      </w:r>
      <w:r>
        <w:rPr>
          <w:rFonts w:eastAsia="Times New Roman" w:cstheme="minorHAnsi"/>
          <w:lang w:eastAsia="en-GB"/>
        </w:rPr>
        <w:t>,</w:t>
      </w:r>
      <w:r w:rsidR="0025046C" w:rsidRPr="00185748">
        <w:rPr>
          <w:rFonts w:eastAsia="Times New Roman" w:cstheme="minorHAnsi"/>
          <w:lang w:eastAsia="en-GB"/>
        </w:rPr>
        <w:t xml:space="preserve"> but we believe (and state) that it does facilitate it. That aligns with the number of calls schools </w:t>
      </w:r>
      <w:r w:rsidRPr="00185748">
        <w:rPr>
          <w:rFonts w:eastAsia="Times New Roman" w:cstheme="minorHAnsi"/>
          <w:lang w:eastAsia="en-GB"/>
        </w:rPr>
        <w:t>will</w:t>
      </w:r>
      <w:r w:rsidR="0025046C" w:rsidRPr="00185748">
        <w:rPr>
          <w:rFonts w:eastAsia="Times New Roman" w:cstheme="minorHAnsi"/>
          <w:lang w:eastAsia="en-GB"/>
        </w:rPr>
        <w:t xml:space="preserve"> receive from LA services if they don't provide it as mentioned by other colleagues. It's worked so far</w:t>
      </w:r>
    </w:p>
    <w:p w14:paraId="7C64710A" w14:textId="77777777" w:rsidR="0025046C" w:rsidRPr="0018236C" w:rsidRDefault="0025046C" w:rsidP="0025046C">
      <w:pPr>
        <w:pStyle w:val="ListParagraph"/>
        <w:spacing w:after="0" w:line="240" w:lineRule="auto"/>
        <w:ind w:left="861"/>
        <w:rPr>
          <w:b/>
          <w:bCs/>
          <w:color w:val="FF0000"/>
          <w:szCs w:val="20"/>
        </w:rPr>
      </w:pPr>
    </w:p>
    <w:p w14:paraId="34518498" w14:textId="77777777" w:rsidR="004751A1" w:rsidRPr="004751A1" w:rsidRDefault="004751A1" w:rsidP="008A35B5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color w:val="1F497D" w:themeColor="text2"/>
          <w:sz w:val="28"/>
        </w:rPr>
      </w:pPr>
      <w:r>
        <w:rPr>
          <w:b/>
          <w:bCs/>
          <w:color w:val="1F497D" w:themeColor="text2"/>
          <w:sz w:val="28"/>
        </w:rPr>
        <w:t>Break</w:t>
      </w:r>
    </w:p>
    <w:p w14:paraId="36588DB7" w14:textId="77777777" w:rsidR="0032045B" w:rsidRPr="0032045B" w:rsidRDefault="0032045B" w:rsidP="0032045B">
      <w:pPr>
        <w:spacing w:after="0" w:line="240" w:lineRule="auto"/>
        <w:rPr>
          <w:b/>
          <w:color w:val="8064A2" w:themeColor="accent4"/>
          <w:sz w:val="24"/>
        </w:rPr>
      </w:pPr>
    </w:p>
    <w:p w14:paraId="7E417ECB" w14:textId="77777777" w:rsidR="00A54D8C" w:rsidRPr="00B53DF5" w:rsidRDefault="0025046C" w:rsidP="008A35B5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1F497D" w:themeColor="text2"/>
        </w:rPr>
      </w:pPr>
      <w:r w:rsidRPr="00B53DF5">
        <w:rPr>
          <w:b/>
          <w:bCs/>
          <w:color w:val="1F497D" w:themeColor="text2"/>
          <w:sz w:val="28"/>
        </w:rPr>
        <w:t>NCER Presentation</w:t>
      </w:r>
      <w:r w:rsidR="00B53DF5" w:rsidRPr="00B53DF5">
        <w:rPr>
          <w:b/>
          <w:bCs/>
          <w:color w:val="1F497D" w:themeColor="text2"/>
          <w:sz w:val="28"/>
        </w:rPr>
        <w:t xml:space="preserve"> </w:t>
      </w:r>
      <w:r w:rsidR="00B53DF5" w:rsidRPr="00B53DF5">
        <w:rPr>
          <w:b/>
          <w:bCs/>
          <w:color w:val="1F497D" w:themeColor="text2"/>
          <w:sz w:val="36"/>
          <w:szCs w:val="28"/>
        </w:rPr>
        <w:t xml:space="preserve">- </w:t>
      </w:r>
      <w:r w:rsidRPr="00B53DF5">
        <w:rPr>
          <w:b/>
          <w:bCs/>
          <w:color w:val="1F497D" w:themeColor="text2"/>
          <w:sz w:val="28"/>
          <w:szCs w:val="28"/>
        </w:rPr>
        <w:t>Peter Richmond &amp; Paul Calerdine</w:t>
      </w:r>
    </w:p>
    <w:p w14:paraId="31AA1F5E" w14:textId="77777777" w:rsidR="0025046C" w:rsidRPr="0025046C" w:rsidRDefault="0025046C" w:rsidP="008A35B5">
      <w:pPr>
        <w:pStyle w:val="ListParagraph"/>
        <w:numPr>
          <w:ilvl w:val="0"/>
          <w:numId w:val="10"/>
        </w:numPr>
        <w:spacing w:after="0" w:line="240" w:lineRule="auto"/>
        <w:rPr>
          <w:b/>
          <w:color w:val="1F497D" w:themeColor="text2"/>
        </w:rPr>
      </w:pPr>
      <w:r>
        <w:t>Presentation shared prior to the meeting</w:t>
      </w:r>
    </w:p>
    <w:p w14:paraId="66822918" w14:textId="77777777" w:rsidR="0025046C" w:rsidRPr="0025046C" w:rsidRDefault="0025046C" w:rsidP="008A35B5">
      <w:pPr>
        <w:pStyle w:val="ListParagraph"/>
        <w:numPr>
          <w:ilvl w:val="0"/>
          <w:numId w:val="10"/>
        </w:numPr>
        <w:spacing w:after="0" w:line="240" w:lineRule="auto"/>
        <w:rPr>
          <w:b/>
          <w:color w:val="1F497D" w:themeColor="text2"/>
        </w:rPr>
      </w:pPr>
      <w:r>
        <w:t>Membership goes up to 153</w:t>
      </w:r>
      <w:r w:rsidR="00D25B4C">
        <w:t xml:space="preserve"> L</w:t>
      </w:r>
      <w:r w:rsidR="00EB3B3B">
        <w:t>A</w:t>
      </w:r>
      <w:r w:rsidR="00D25B4C">
        <w:t>s,</w:t>
      </w:r>
      <w:r>
        <w:t xml:space="preserve"> due to</w:t>
      </w:r>
      <w:r w:rsidR="00EB3B3B">
        <w:t xml:space="preserve"> Northamptonshire being split into</w:t>
      </w:r>
      <w:r>
        <w:t xml:space="preserve"> </w:t>
      </w:r>
      <w:r w:rsidRPr="00EB3B3B">
        <w:rPr>
          <w:i/>
          <w:iCs/>
        </w:rPr>
        <w:t>North Northamptonshire</w:t>
      </w:r>
      <w:r>
        <w:t xml:space="preserve"> and </w:t>
      </w:r>
      <w:r w:rsidRPr="00EB3B3B">
        <w:rPr>
          <w:i/>
          <w:iCs/>
        </w:rPr>
        <w:t>West Northamptonshire</w:t>
      </w:r>
    </w:p>
    <w:p w14:paraId="2A6F76A8" w14:textId="6FAEA3C2" w:rsidR="0025046C" w:rsidRPr="0025046C" w:rsidRDefault="0025046C" w:rsidP="008A35B5">
      <w:pPr>
        <w:pStyle w:val="ListParagraph"/>
        <w:numPr>
          <w:ilvl w:val="0"/>
          <w:numId w:val="10"/>
        </w:numPr>
        <w:spacing w:after="0" w:line="240" w:lineRule="auto"/>
        <w:rPr>
          <w:b/>
          <w:color w:val="1F497D" w:themeColor="text2"/>
        </w:rPr>
      </w:pPr>
      <w:r>
        <w:lastRenderedPageBreak/>
        <w:t xml:space="preserve">Chasing purchase orders – not profit-making organisation 86 have already </w:t>
      </w:r>
      <w:r w:rsidR="005209E1">
        <w:t>raised purchase orders.</w:t>
      </w:r>
      <w:bookmarkStart w:id="0" w:name="_GoBack"/>
      <w:bookmarkEnd w:id="0"/>
    </w:p>
    <w:p w14:paraId="1127C4F4" w14:textId="77777777" w:rsidR="0025046C" w:rsidRPr="00E66CC3" w:rsidRDefault="0025046C" w:rsidP="008A35B5">
      <w:pPr>
        <w:pStyle w:val="ListParagraph"/>
        <w:numPr>
          <w:ilvl w:val="0"/>
          <w:numId w:val="10"/>
        </w:numPr>
        <w:spacing w:after="0" w:line="240" w:lineRule="auto"/>
        <w:rPr>
          <w:b/>
          <w:color w:val="1F497D" w:themeColor="text2"/>
        </w:rPr>
      </w:pPr>
      <w:r>
        <w:t>Governance –</w:t>
      </w:r>
      <w:r w:rsidR="009D3F06">
        <w:t xml:space="preserve"> there will be an</w:t>
      </w:r>
      <w:r>
        <w:t xml:space="preserve"> online Conference on 13</w:t>
      </w:r>
      <w:r w:rsidRPr="0025046C">
        <w:rPr>
          <w:vertAlign w:val="superscript"/>
        </w:rPr>
        <w:t>th</w:t>
      </w:r>
      <w:r>
        <w:t xml:space="preserve"> May – Donna</w:t>
      </w:r>
      <w:r w:rsidR="009D3F06">
        <w:t xml:space="preserve"> Ross</w:t>
      </w:r>
      <w:r>
        <w:t xml:space="preserve"> will send details out shortly</w:t>
      </w:r>
    </w:p>
    <w:p w14:paraId="3DBB87C7" w14:textId="77777777" w:rsidR="00E66CC3" w:rsidRPr="00AE2F7A" w:rsidRDefault="00E66CC3" w:rsidP="008A35B5">
      <w:pPr>
        <w:pStyle w:val="ListParagraph"/>
        <w:numPr>
          <w:ilvl w:val="0"/>
          <w:numId w:val="10"/>
        </w:numPr>
        <w:spacing w:after="0" w:line="240" w:lineRule="auto"/>
        <w:rPr>
          <w:b/>
          <w:color w:val="1F497D" w:themeColor="text2"/>
        </w:rPr>
      </w:pPr>
      <w:r>
        <w:t>P</w:t>
      </w:r>
      <w:r w:rsidR="00A76EF9">
        <w:t xml:space="preserve">ortsmouth had a question about the </w:t>
      </w:r>
      <w:r>
        <w:t xml:space="preserve">match rate – if census etc not uploaded with makes match rates for LAC very poor. </w:t>
      </w:r>
      <w:r w:rsidR="00A76EF9">
        <w:t>LAs are a</w:t>
      </w:r>
      <w:r>
        <w:t>llowed to modify</w:t>
      </w:r>
      <w:r w:rsidR="00A76EF9">
        <w:t xml:space="preserve"> their own</w:t>
      </w:r>
      <w:r>
        <w:t xml:space="preserve"> cohort</w:t>
      </w:r>
      <w:r w:rsidR="00A76EF9">
        <w:t xml:space="preserve">, </w:t>
      </w:r>
      <w:r>
        <w:t>as there will never be 100% match rate as not all pupils are in schools or those schools included in the census. Lower use of NEXUS in the last year – workaround implemented</w:t>
      </w:r>
      <w:r w:rsidR="00D25B4C">
        <w:t xml:space="preserve">. NPD dataset will be added </w:t>
      </w:r>
      <w:r w:rsidR="00D25B4C" w:rsidRPr="00D25B4C">
        <w:rPr>
          <w:b/>
          <w:bCs/>
          <w:color w:val="FF0000"/>
        </w:rPr>
        <w:t>Action</w:t>
      </w:r>
      <w:r w:rsidR="00A76EF9">
        <w:rPr>
          <w:b/>
          <w:bCs/>
          <w:color w:val="FF0000"/>
        </w:rPr>
        <w:t xml:space="preserve">: </w:t>
      </w:r>
      <w:r w:rsidR="00D25B4C" w:rsidRPr="00D25B4C">
        <w:rPr>
          <w:b/>
          <w:bCs/>
          <w:color w:val="FF0000"/>
        </w:rPr>
        <w:t>Andre and Edd</w:t>
      </w:r>
      <w:r w:rsidR="00A76EF9">
        <w:rPr>
          <w:b/>
          <w:bCs/>
          <w:color w:val="FF0000"/>
        </w:rPr>
        <w:t xml:space="preserve"> to follow up separately after the meeting</w:t>
      </w:r>
    </w:p>
    <w:p w14:paraId="5E54AD8A" w14:textId="50BD2C6F" w:rsidR="00AE2F7A" w:rsidRDefault="00E66CC3" w:rsidP="008A35B5">
      <w:pPr>
        <w:pStyle w:val="ListParagraph"/>
        <w:numPr>
          <w:ilvl w:val="0"/>
          <w:numId w:val="10"/>
        </w:numPr>
        <w:spacing w:after="0" w:line="240" w:lineRule="auto"/>
        <w:rPr>
          <w:b/>
          <w:color w:val="FF0000"/>
        </w:rPr>
      </w:pPr>
      <w:r w:rsidRPr="00E66CC3">
        <w:rPr>
          <w:b/>
          <w:color w:val="FF0000"/>
        </w:rPr>
        <w:t>Action –</w:t>
      </w:r>
      <w:r w:rsidR="00D56380">
        <w:rPr>
          <w:b/>
          <w:color w:val="FF0000"/>
        </w:rPr>
        <w:t xml:space="preserve"> Daryl to</w:t>
      </w:r>
      <w:r w:rsidRPr="00E66CC3">
        <w:rPr>
          <w:b/>
          <w:color w:val="FF0000"/>
        </w:rPr>
        <w:t xml:space="preserve"> send out links to</w:t>
      </w:r>
      <w:r w:rsidR="00627BAB">
        <w:rPr>
          <w:b/>
          <w:color w:val="FF0000"/>
        </w:rPr>
        <w:t xml:space="preserve"> NEXUS</w:t>
      </w:r>
      <w:r w:rsidRPr="00E66CC3">
        <w:rPr>
          <w:b/>
          <w:color w:val="FF0000"/>
        </w:rPr>
        <w:t xml:space="preserve"> Webinars</w:t>
      </w:r>
      <w:r w:rsidR="00D56380">
        <w:rPr>
          <w:b/>
          <w:color w:val="FF0000"/>
        </w:rPr>
        <w:t xml:space="preserve"> with the minute</w:t>
      </w:r>
      <w:r w:rsidR="00CF2110">
        <w:rPr>
          <w:b/>
          <w:color w:val="FF0000"/>
        </w:rPr>
        <w:t>s</w:t>
      </w:r>
    </w:p>
    <w:p w14:paraId="71927593" w14:textId="77777777" w:rsidR="00331DDE" w:rsidRPr="00D56380" w:rsidRDefault="00D56380" w:rsidP="008A35B5">
      <w:pPr>
        <w:pStyle w:val="ListParagraph"/>
        <w:numPr>
          <w:ilvl w:val="0"/>
          <w:numId w:val="10"/>
        </w:numPr>
        <w:spacing w:after="0" w:line="240" w:lineRule="auto"/>
        <w:rPr>
          <w:bCs/>
          <w:color w:val="FF0000"/>
        </w:rPr>
      </w:pPr>
      <w:r>
        <w:rPr>
          <w:bCs/>
        </w:rPr>
        <w:t xml:space="preserve">NEXUS </w:t>
      </w:r>
      <w:r w:rsidR="00331DDE" w:rsidRPr="00D56380">
        <w:rPr>
          <w:bCs/>
        </w:rPr>
        <w:t xml:space="preserve">CIN attainment outcomes </w:t>
      </w:r>
      <w:r>
        <w:rPr>
          <w:bCs/>
        </w:rPr>
        <w:t xml:space="preserve">analysis </w:t>
      </w:r>
      <w:r w:rsidR="00331DDE" w:rsidRPr="00D56380">
        <w:rPr>
          <w:bCs/>
        </w:rPr>
        <w:t>–</w:t>
      </w:r>
      <w:r>
        <w:rPr>
          <w:bCs/>
        </w:rPr>
        <w:t xml:space="preserve"> Daryl fed</w:t>
      </w:r>
      <w:r w:rsidRPr="00D56380">
        <w:rPr>
          <w:bCs/>
        </w:rPr>
        <w:t xml:space="preserve"> back that it is really</w:t>
      </w:r>
      <w:r w:rsidR="00331DDE" w:rsidRPr="00D56380">
        <w:rPr>
          <w:bCs/>
        </w:rPr>
        <w:t xml:space="preserve"> important </w:t>
      </w:r>
      <w:r w:rsidRPr="00D56380">
        <w:rPr>
          <w:bCs/>
        </w:rPr>
        <w:t xml:space="preserve">work </w:t>
      </w:r>
      <w:r>
        <w:rPr>
          <w:bCs/>
        </w:rPr>
        <w:t>which has helped</w:t>
      </w:r>
      <w:r w:rsidRPr="00D56380">
        <w:rPr>
          <w:bCs/>
        </w:rPr>
        <w:t xml:space="preserve"> </w:t>
      </w:r>
      <w:r w:rsidR="00331DDE" w:rsidRPr="00D56380">
        <w:rPr>
          <w:bCs/>
        </w:rPr>
        <w:t xml:space="preserve">to shine a light on </w:t>
      </w:r>
      <w:r w:rsidRPr="00D56380">
        <w:rPr>
          <w:bCs/>
        </w:rPr>
        <w:t>the gaps in outcomes for CIN children</w:t>
      </w:r>
    </w:p>
    <w:p w14:paraId="1AB57E91" w14:textId="77777777" w:rsidR="007040A2" w:rsidRPr="007040A2" w:rsidRDefault="007040A2" w:rsidP="007040A2">
      <w:pPr>
        <w:spacing w:after="0" w:line="240" w:lineRule="auto"/>
        <w:rPr>
          <w:b/>
          <w:color w:val="1F497D" w:themeColor="text2"/>
        </w:rPr>
      </w:pPr>
    </w:p>
    <w:p w14:paraId="3FC54563" w14:textId="77777777" w:rsidR="00D50B36" w:rsidRPr="00B53DF5" w:rsidRDefault="00D50B36" w:rsidP="008A35B5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1F497D" w:themeColor="text2"/>
          <w:sz w:val="28"/>
        </w:rPr>
      </w:pPr>
      <w:r w:rsidRPr="00B53DF5">
        <w:rPr>
          <w:b/>
          <w:color w:val="1F497D" w:themeColor="text2"/>
          <w:sz w:val="28"/>
        </w:rPr>
        <w:t>CME, EHE, Reduced Timetables</w:t>
      </w:r>
      <w:r w:rsidR="00113488" w:rsidRPr="00B53DF5">
        <w:rPr>
          <w:b/>
          <w:color w:val="1F497D" w:themeColor="text2"/>
          <w:sz w:val="28"/>
        </w:rPr>
        <w:t xml:space="preserve"> Benchmarking</w:t>
      </w:r>
      <w:r w:rsidR="00AE2F7A" w:rsidRPr="00B53DF5">
        <w:rPr>
          <w:b/>
          <w:color w:val="1F497D" w:themeColor="text2"/>
          <w:sz w:val="28"/>
        </w:rPr>
        <w:t xml:space="preserve"> for Autumn Term</w:t>
      </w:r>
    </w:p>
    <w:p w14:paraId="0E03B019" w14:textId="77777777" w:rsidR="00113488" w:rsidRDefault="00A25DA2" w:rsidP="008A35B5">
      <w:pPr>
        <w:pStyle w:val="ListParagraph"/>
        <w:numPr>
          <w:ilvl w:val="0"/>
          <w:numId w:val="3"/>
        </w:numPr>
        <w:spacing w:after="0" w:line="240" w:lineRule="auto"/>
      </w:pPr>
      <w:r>
        <w:t>Thank you</w:t>
      </w:r>
      <w:r w:rsidR="001C7F76">
        <w:t xml:space="preserve"> to all those who chased the submission and sent them in</w:t>
      </w:r>
      <w:r>
        <w:t xml:space="preserve"> – there was a better response rate this term, even though there was a </w:t>
      </w:r>
      <w:r w:rsidR="000E7005">
        <w:t>tight</w:t>
      </w:r>
      <w:r>
        <w:t xml:space="preserve"> turnaround. Next collection more time will be allowed.</w:t>
      </w:r>
    </w:p>
    <w:p w14:paraId="3E876D59" w14:textId="77777777" w:rsidR="00A25DA2" w:rsidRDefault="001C7F76" w:rsidP="008A35B5">
      <w:pPr>
        <w:pStyle w:val="ListParagraph"/>
        <w:numPr>
          <w:ilvl w:val="0"/>
          <w:numId w:val="3"/>
        </w:numPr>
        <w:spacing w:after="0" w:line="240" w:lineRule="auto"/>
      </w:pPr>
      <w:r>
        <w:t>The Data has been s</w:t>
      </w:r>
      <w:r w:rsidR="00A25DA2">
        <w:t xml:space="preserve">hared with AD network and with Regional </w:t>
      </w:r>
      <w:r>
        <w:t>School’s</w:t>
      </w:r>
      <w:r w:rsidR="00A25DA2">
        <w:t xml:space="preserve"> </w:t>
      </w:r>
      <w:r>
        <w:t>C</w:t>
      </w:r>
      <w:r w:rsidR="00A25DA2">
        <w:t>ommissioner</w:t>
      </w:r>
    </w:p>
    <w:p w14:paraId="6C7AC6FF" w14:textId="77777777" w:rsidR="001C7F76" w:rsidRDefault="001C7F76" w:rsidP="008A35B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Daniel from Daryl’s team, has done the report. The </w:t>
      </w:r>
      <w:r w:rsidR="00A25DA2">
        <w:t xml:space="preserve">Dashboard was </w:t>
      </w:r>
      <w:r>
        <w:t>re</w:t>
      </w:r>
      <w:r w:rsidR="00A25DA2">
        <w:t>viewed in the meeting</w:t>
      </w:r>
      <w:r>
        <w:t xml:space="preserve">. </w:t>
      </w:r>
      <w:r w:rsidRPr="001C7F76">
        <w:rPr>
          <w:i/>
          <w:iCs/>
        </w:rPr>
        <w:t>I like the simplicity of the data sets and the % increases</w:t>
      </w:r>
      <w:r>
        <w:t xml:space="preserve"> (Penny)</w:t>
      </w:r>
    </w:p>
    <w:p w14:paraId="3D311268" w14:textId="77777777" w:rsidR="00A25DA2" w:rsidRDefault="00A25DA2" w:rsidP="008A35B5">
      <w:pPr>
        <w:pStyle w:val="ListParagraph"/>
        <w:numPr>
          <w:ilvl w:val="0"/>
          <w:numId w:val="3"/>
        </w:numPr>
        <w:spacing w:after="0" w:line="240" w:lineRule="auto"/>
      </w:pPr>
      <w:r>
        <w:t>Chris Owen</w:t>
      </w:r>
      <w:r w:rsidR="001C7F76">
        <w:t xml:space="preserve"> had fed back to Daryl about the</w:t>
      </w:r>
      <w:r>
        <w:t xml:space="preserve"> annual Ofsted </w:t>
      </w:r>
      <w:r w:rsidR="000E7005">
        <w:t>Conversation</w:t>
      </w:r>
      <w:r w:rsidR="001C7F76">
        <w:t xml:space="preserve">, </w:t>
      </w:r>
      <w:r>
        <w:t>as there is a focus on CME &amp; EHE</w:t>
      </w:r>
      <w:r w:rsidR="001C7F76">
        <w:t xml:space="preserve">. </w:t>
      </w:r>
      <w:r w:rsidR="001C7F76" w:rsidRPr="001C7F76">
        <w:rPr>
          <w:b/>
          <w:bCs/>
          <w:color w:val="FF0000"/>
        </w:rPr>
        <w:t>Action</w:t>
      </w:r>
      <w:r w:rsidR="001C7F76">
        <w:rPr>
          <w:b/>
          <w:bCs/>
          <w:color w:val="FF0000"/>
        </w:rPr>
        <w:t>: A</w:t>
      </w:r>
      <w:r w:rsidR="001C7F76" w:rsidRPr="001C7F76">
        <w:rPr>
          <w:b/>
          <w:bCs/>
          <w:color w:val="FF0000"/>
        </w:rPr>
        <w:t xml:space="preserve">ny </w:t>
      </w:r>
      <w:r w:rsidRPr="001C7F76">
        <w:rPr>
          <w:b/>
          <w:bCs/>
          <w:color w:val="FF0000"/>
        </w:rPr>
        <w:t>L</w:t>
      </w:r>
      <w:r w:rsidR="000E7005" w:rsidRPr="001C7F76">
        <w:rPr>
          <w:b/>
          <w:bCs/>
          <w:color w:val="FF0000"/>
        </w:rPr>
        <w:t>A</w:t>
      </w:r>
      <w:r w:rsidRPr="001C7F76">
        <w:rPr>
          <w:b/>
          <w:bCs/>
          <w:color w:val="FF0000"/>
        </w:rPr>
        <w:t xml:space="preserve">s who did not submit </w:t>
      </w:r>
      <w:r w:rsidR="000E7005" w:rsidRPr="001C7F76">
        <w:rPr>
          <w:b/>
          <w:bCs/>
          <w:color w:val="FF0000"/>
        </w:rPr>
        <w:t xml:space="preserve">please do so, so the data can be updated. This also applies for the previous </w:t>
      </w:r>
      <w:r w:rsidR="001C7F76">
        <w:rPr>
          <w:b/>
          <w:bCs/>
          <w:color w:val="FF0000"/>
        </w:rPr>
        <w:t xml:space="preserve">term’s </w:t>
      </w:r>
      <w:r w:rsidR="000E7005" w:rsidRPr="001C7F76">
        <w:rPr>
          <w:b/>
          <w:bCs/>
          <w:color w:val="FF0000"/>
        </w:rPr>
        <w:t>data</w:t>
      </w:r>
      <w:r w:rsidR="007708D1" w:rsidRPr="001C7F76">
        <w:rPr>
          <w:b/>
          <w:bCs/>
          <w:color w:val="FF0000"/>
        </w:rPr>
        <w:t>.</w:t>
      </w:r>
    </w:p>
    <w:p w14:paraId="1E9BFDAB" w14:textId="77777777" w:rsidR="007708D1" w:rsidRDefault="007708D1" w:rsidP="008A35B5">
      <w:pPr>
        <w:pStyle w:val="ListParagraph"/>
        <w:numPr>
          <w:ilvl w:val="0"/>
          <w:numId w:val="3"/>
        </w:numPr>
        <w:spacing w:after="0" w:line="240" w:lineRule="auto"/>
      </w:pPr>
      <w:r>
        <w:t>Anything else useful to include in future benchmarking collection?</w:t>
      </w:r>
      <w:r w:rsidR="001C7F76">
        <w:t xml:space="preserve"> Nothing of note.</w:t>
      </w:r>
    </w:p>
    <w:p w14:paraId="615F5373" w14:textId="77777777" w:rsidR="007708D1" w:rsidRPr="00E26CC8" w:rsidRDefault="007708D1" w:rsidP="008A35B5">
      <w:pPr>
        <w:pStyle w:val="ListParagraph"/>
        <w:numPr>
          <w:ilvl w:val="0"/>
          <w:numId w:val="3"/>
        </w:numPr>
        <w:spacing w:after="0" w:line="240" w:lineRule="auto"/>
      </w:pPr>
      <w:r>
        <w:t>Edd explained that the Service lead for area in Southampton has a concern about submitting data, using different methodologies. Alistair Lee added that they have had this all the way through Social Care reporting – now ok about that – mainly looking at increases and decreases, and not relative performance</w:t>
      </w:r>
      <w:r w:rsidR="00651476">
        <w:t xml:space="preserve">. </w:t>
      </w:r>
      <w:r w:rsidR="00651476" w:rsidRPr="005A52BD">
        <w:rPr>
          <w:b/>
          <w:bCs/>
          <w:color w:val="FF0000"/>
        </w:rPr>
        <w:t>Action</w:t>
      </w:r>
      <w:r w:rsidR="001C7F76">
        <w:rPr>
          <w:b/>
          <w:bCs/>
          <w:color w:val="FF0000"/>
        </w:rPr>
        <w:t>:</w:t>
      </w:r>
      <w:r w:rsidR="00651476" w:rsidRPr="005A52BD">
        <w:rPr>
          <w:b/>
          <w:bCs/>
          <w:color w:val="FF0000"/>
        </w:rPr>
        <w:t xml:space="preserve"> Daryl to </w:t>
      </w:r>
      <w:r w:rsidR="001C7F76">
        <w:rPr>
          <w:b/>
          <w:bCs/>
          <w:color w:val="FF0000"/>
        </w:rPr>
        <w:t>feed this</w:t>
      </w:r>
      <w:r w:rsidR="00651476" w:rsidRPr="005A52BD">
        <w:rPr>
          <w:b/>
          <w:bCs/>
          <w:color w:val="FF0000"/>
        </w:rPr>
        <w:t xml:space="preserve"> back to AD network via Chris</w:t>
      </w:r>
      <w:r w:rsidR="001C7F76">
        <w:rPr>
          <w:b/>
          <w:bCs/>
          <w:color w:val="FF0000"/>
        </w:rPr>
        <w:t xml:space="preserve"> Owen</w:t>
      </w:r>
    </w:p>
    <w:p w14:paraId="211143D0" w14:textId="77777777" w:rsidR="000E7005" w:rsidRDefault="000E7005" w:rsidP="007708D1">
      <w:pPr>
        <w:pStyle w:val="ListParagraph"/>
        <w:spacing w:after="0" w:line="240" w:lineRule="auto"/>
      </w:pPr>
    </w:p>
    <w:p w14:paraId="2E633EA8" w14:textId="77777777" w:rsidR="00AE2F7A" w:rsidRPr="004751A1" w:rsidRDefault="00AE2F7A" w:rsidP="008A35B5">
      <w:pPr>
        <w:pStyle w:val="ListParagraph"/>
        <w:numPr>
          <w:ilvl w:val="0"/>
          <w:numId w:val="18"/>
        </w:numPr>
        <w:spacing w:after="0"/>
        <w:rPr>
          <w:b/>
          <w:bCs/>
          <w:color w:val="1F497D" w:themeColor="text2"/>
          <w:sz w:val="28"/>
          <w:szCs w:val="28"/>
        </w:rPr>
      </w:pPr>
      <w:r w:rsidRPr="004751A1">
        <w:rPr>
          <w:b/>
          <w:bCs/>
          <w:color w:val="1F497D" w:themeColor="text2"/>
          <w:sz w:val="28"/>
          <w:szCs w:val="28"/>
        </w:rPr>
        <w:t>Upcoming changes to collections:</w:t>
      </w:r>
    </w:p>
    <w:p w14:paraId="3067806F" w14:textId="77777777" w:rsidR="00AE2F7A" w:rsidRDefault="00AE2F7A" w:rsidP="008A35B5">
      <w:pPr>
        <w:pStyle w:val="ListParagraph"/>
        <w:numPr>
          <w:ilvl w:val="0"/>
          <w:numId w:val="17"/>
        </w:numPr>
        <w:spacing w:after="0"/>
      </w:pPr>
      <w:r>
        <w:t>Voluntary AP items in the school census</w:t>
      </w:r>
    </w:p>
    <w:p w14:paraId="0DB6EE28" w14:textId="77777777" w:rsidR="00AE2F7A" w:rsidRDefault="00AE2F7A" w:rsidP="008A35B5">
      <w:pPr>
        <w:pStyle w:val="ListParagraph"/>
        <w:numPr>
          <w:ilvl w:val="0"/>
          <w:numId w:val="16"/>
        </w:numPr>
        <w:spacing w:after="0" w:line="240" w:lineRule="auto"/>
      </w:pPr>
      <w:r>
        <w:t>Change from ‘Exclusions’ to ‘Expulsions’ and ‘Suspensions’</w:t>
      </w:r>
    </w:p>
    <w:p w14:paraId="3DDB211D" w14:textId="77777777" w:rsidR="005A52BD" w:rsidRPr="005A52BD" w:rsidRDefault="005A52BD" w:rsidP="008A35B5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color w:val="FF0000"/>
        </w:rPr>
      </w:pPr>
      <w:r w:rsidRPr="001C7F76">
        <w:t xml:space="preserve">Daryl </w:t>
      </w:r>
      <w:r w:rsidR="00627BAB" w:rsidRPr="001C7F76">
        <w:t xml:space="preserve">said he would raise this at the </w:t>
      </w:r>
      <w:r w:rsidRPr="001C7F76">
        <w:t xml:space="preserve">STAR chamber </w:t>
      </w:r>
      <w:r w:rsidR="00627BAB" w:rsidRPr="001C7F76">
        <w:t xml:space="preserve">meeting later </w:t>
      </w:r>
      <w:r w:rsidRPr="001C7F76">
        <w:t>today</w:t>
      </w:r>
      <w:r w:rsidR="001C7F76" w:rsidRPr="001C7F76">
        <w:t>.</w:t>
      </w:r>
      <w:r w:rsidR="001C7F76" w:rsidRPr="001C7F76">
        <w:rPr>
          <w:b/>
          <w:bCs/>
        </w:rPr>
        <w:t xml:space="preserve"> </w:t>
      </w:r>
      <w:r w:rsidR="001C7F76">
        <w:rPr>
          <w:b/>
          <w:bCs/>
          <w:color w:val="FF0000"/>
        </w:rPr>
        <w:t>Action</w:t>
      </w:r>
      <w:r w:rsidR="00962327">
        <w:rPr>
          <w:b/>
          <w:bCs/>
          <w:color w:val="FF0000"/>
        </w:rPr>
        <w:t>:</w:t>
      </w:r>
      <w:r w:rsidR="001C7F76">
        <w:rPr>
          <w:b/>
          <w:bCs/>
          <w:color w:val="FF0000"/>
        </w:rPr>
        <w:t xml:space="preserve"> Daryl to feed back to the group</w:t>
      </w:r>
    </w:p>
    <w:p w14:paraId="1A92324D" w14:textId="77777777" w:rsidR="005A52BD" w:rsidRPr="00AA6183" w:rsidRDefault="005A52BD" w:rsidP="008A35B5">
      <w:pPr>
        <w:pStyle w:val="ListParagraph"/>
        <w:numPr>
          <w:ilvl w:val="0"/>
          <w:numId w:val="16"/>
        </w:numPr>
        <w:spacing w:after="0" w:line="240" w:lineRule="auto"/>
      </w:pPr>
      <w:r>
        <w:t>Big impact and cost for no apparent rationale to change a name</w:t>
      </w:r>
    </w:p>
    <w:p w14:paraId="75A06280" w14:textId="77777777" w:rsidR="00051459" w:rsidRPr="008819E7" w:rsidRDefault="00051459" w:rsidP="00455296">
      <w:pPr>
        <w:pStyle w:val="ListParagraph"/>
        <w:spacing w:after="0" w:line="240" w:lineRule="auto"/>
        <w:ind w:left="1080"/>
        <w:rPr>
          <w:color w:val="1F497D" w:themeColor="text2"/>
          <w:sz w:val="28"/>
          <w:szCs w:val="28"/>
        </w:rPr>
      </w:pPr>
    </w:p>
    <w:p w14:paraId="24EFC0FD" w14:textId="77777777" w:rsidR="002E6571" w:rsidRPr="004751A1" w:rsidRDefault="00C414B6" w:rsidP="008A35B5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1F497D" w:themeColor="text2"/>
          <w:sz w:val="28"/>
          <w:szCs w:val="28"/>
        </w:rPr>
      </w:pPr>
      <w:r w:rsidRPr="004751A1">
        <w:rPr>
          <w:b/>
          <w:color w:val="1F497D" w:themeColor="text2"/>
          <w:sz w:val="28"/>
          <w:szCs w:val="28"/>
        </w:rPr>
        <w:t>Reflections on Today’s Meeting</w:t>
      </w:r>
      <w:r w:rsidR="008819E7" w:rsidRPr="004751A1">
        <w:rPr>
          <w:b/>
          <w:color w:val="1F497D" w:themeColor="text2"/>
          <w:sz w:val="28"/>
          <w:szCs w:val="28"/>
        </w:rPr>
        <w:t xml:space="preserve"> </w:t>
      </w:r>
      <w:r w:rsidR="004751A1">
        <w:rPr>
          <w:b/>
          <w:color w:val="1F497D" w:themeColor="text2"/>
          <w:sz w:val="28"/>
          <w:szCs w:val="28"/>
        </w:rPr>
        <w:t>and Next Steps</w:t>
      </w:r>
      <w:r w:rsidR="002E6571" w:rsidRPr="004751A1">
        <w:rPr>
          <w:b/>
          <w:color w:val="1F497D" w:themeColor="text2"/>
          <w:sz w:val="28"/>
          <w:szCs w:val="28"/>
        </w:rPr>
        <w:t xml:space="preserve"> </w:t>
      </w:r>
    </w:p>
    <w:p w14:paraId="1CCB6063" w14:textId="77777777" w:rsidR="00B53DF5" w:rsidRPr="00962327" w:rsidRDefault="00962327" w:rsidP="008A35B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FF0000"/>
        </w:rPr>
      </w:pPr>
      <w:r w:rsidRPr="00962327">
        <w:rPr>
          <w:b/>
          <w:bCs/>
          <w:color w:val="FF0000"/>
        </w:rPr>
        <w:t>Action: Katherine to e mail out to c</w:t>
      </w:r>
      <w:r w:rsidR="00B53DF5" w:rsidRPr="00962327">
        <w:rPr>
          <w:b/>
          <w:bCs/>
          <w:color w:val="FF0000"/>
        </w:rPr>
        <w:t>ollect pupil premium impact data across South East Data Group</w:t>
      </w:r>
      <w:r w:rsidRPr="00962327">
        <w:rPr>
          <w:b/>
          <w:bCs/>
          <w:color w:val="FF0000"/>
        </w:rPr>
        <w:t xml:space="preserve"> – an average could be produced to cover any LAs not submitting data?</w:t>
      </w:r>
    </w:p>
    <w:p w14:paraId="413D6B77" w14:textId="77777777" w:rsidR="00845C32" w:rsidRPr="00845C32" w:rsidRDefault="00845C32" w:rsidP="008A35B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20"/>
        </w:rPr>
      </w:pPr>
      <w:r w:rsidRPr="00845C32">
        <w:rPr>
          <w:rFonts w:eastAsia="Times New Roman"/>
        </w:rPr>
        <w:t>Liam from IOW spoke to someone f</w:t>
      </w:r>
      <w:r w:rsidR="00962327">
        <w:rPr>
          <w:rFonts w:eastAsia="Times New Roman"/>
        </w:rPr>
        <w:t>ro</w:t>
      </w:r>
      <w:r w:rsidRPr="00845C32">
        <w:rPr>
          <w:rFonts w:eastAsia="Times New Roman"/>
        </w:rPr>
        <w:t>m Study Bugs –</w:t>
      </w:r>
      <w:r>
        <w:rPr>
          <w:rFonts w:eastAsia="Times New Roman"/>
        </w:rPr>
        <w:t xml:space="preserve"> he</w:t>
      </w:r>
      <w:r w:rsidRPr="00845C32">
        <w:rPr>
          <w:rFonts w:eastAsia="Times New Roman"/>
        </w:rPr>
        <w:t xml:space="preserve"> really liked </w:t>
      </w:r>
      <w:r>
        <w:rPr>
          <w:rFonts w:eastAsia="Times New Roman"/>
        </w:rPr>
        <w:t>the product,</w:t>
      </w:r>
      <w:r w:rsidRPr="00845C32">
        <w:rPr>
          <w:rFonts w:eastAsia="Times New Roman"/>
        </w:rPr>
        <w:t xml:space="preserve"> but managers would not buy in. Can we get more info about it? Useful going forward. Andre </w:t>
      </w:r>
      <w:r w:rsidR="00962327">
        <w:rPr>
          <w:rFonts w:eastAsia="Times New Roman"/>
        </w:rPr>
        <w:t xml:space="preserve">said he had a </w:t>
      </w:r>
      <w:r w:rsidRPr="00845C32">
        <w:rPr>
          <w:rFonts w:eastAsia="Times New Roman"/>
        </w:rPr>
        <w:t>conversation</w:t>
      </w:r>
      <w:r w:rsidR="00962327">
        <w:rPr>
          <w:rFonts w:eastAsia="Times New Roman"/>
        </w:rPr>
        <w:t xml:space="preserve"> due</w:t>
      </w:r>
      <w:r w:rsidRPr="00845C32">
        <w:rPr>
          <w:rFonts w:eastAsia="Times New Roman"/>
        </w:rPr>
        <w:t xml:space="preserve"> on Friday about this – has anyone already started using </w:t>
      </w:r>
      <w:r w:rsidR="00962327">
        <w:rPr>
          <w:rFonts w:eastAsia="Times New Roman"/>
        </w:rPr>
        <w:t>Studybugs already?</w:t>
      </w:r>
      <w:r w:rsidRPr="00845C32">
        <w:rPr>
          <w:rFonts w:eastAsia="Times New Roman"/>
        </w:rPr>
        <w:t xml:space="preserve"> </w:t>
      </w:r>
      <w:r w:rsidR="00962327">
        <w:rPr>
          <w:rFonts w:eastAsia="Times New Roman"/>
        </w:rPr>
        <w:t>There is the o</w:t>
      </w:r>
      <w:r w:rsidRPr="00845C32">
        <w:rPr>
          <w:rFonts w:eastAsia="Times New Roman"/>
        </w:rPr>
        <w:t>ptions of a free Pilot.</w:t>
      </w:r>
      <w:r w:rsidRPr="00845C32">
        <w:rPr>
          <w:rFonts w:eastAsia="Times New Roman"/>
          <w:b/>
          <w:bCs/>
        </w:rPr>
        <w:t xml:space="preserve"> </w:t>
      </w:r>
      <w:r w:rsidR="00962327">
        <w:rPr>
          <w:rFonts w:eastAsia="Times New Roman"/>
          <w:b/>
          <w:bCs/>
        </w:rPr>
        <w:t xml:space="preserve">Action: All to note </w:t>
      </w:r>
      <w:r w:rsidRPr="00845C32">
        <w:rPr>
          <w:rFonts w:eastAsia="Times New Roman"/>
          <w:b/>
          <w:bCs/>
          <w:color w:val="FF0000"/>
        </w:rPr>
        <w:t xml:space="preserve">Allistare </w:t>
      </w:r>
      <w:r w:rsidR="00962327">
        <w:rPr>
          <w:rFonts w:eastAsia="Times New Roman"/>
          <w:b/>
          <w:bCs/>
          <w:color w:val="FF0000"/>
        </w:rPr>
        <w:t xml:space="preserve">(Brighton  Hove) </w:t>
      </w:r>
      <w:r w:rsidRPr="00845C32">
        <w:rPr>
          <w:rFonts w:eastAsia="Times New Roman"/>
          <w:b/>
          <w:bCs/>
          <w:color w:val="FF0000"/>
        </w:rPr>
        <w:t xml:space="preserve">happy for people to </w:t>
      </w:r>
      <w:r w:rsidR="00962327">
        <w:rPr>
          <w:rFonts w:eastAsia="Times New Roman"/>
          <w:b/>
          <w:bCs/>
          <w:color w:val="FF0000"/>
        </w:rPr>
        <w:t>e mail/</w:t>
      </w:r>
      <w:r w:rsidRPr="00845C32">
        <w:rPr>
          <w:rFonts w:eastAsia="Times New Roman"/>
          <w:b/>
          <w:bCs/>
          <w:color w:val="FF0000"/>
        </w:rPr>
        <w:t>call him</w:t>
      </w:r>
      <w:r w:rsidR="00962327">
        <w:rPr>
          <w:rFonts w:eastAsia="Times New Roman"/>
          <w:b/>
          <w:bCs/>
          <w:color w:val="FF0000"/>
        </w:rPr>
        <w:t xml:space="preserve"> for further information</w:t>
      </w:r>
    </w:p>
    <w:p w14:paraId="6C50823A" w14:textId="77777777" w:rsidR="005A52BD" w:rsidRDefault="00962327" w:rsidP="008A35B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Potential new </w:t>
      </w:r>
      <w:r w:rsidR="005A52BD">
        <w:t>Sub</w:t>
      </w:r>
      <w:r>
        <w:t>-G</w:t>
      </w:r>
      <w:r w:rsidR="005A52BD">
        <w:t>roup to</w:t>
      </w:r>
      <w:r>
        <w:t xml:space="preserve"> look at best practice and learning</w:t>
      </w:r>
      <w:r w:rsidR="005A52BD">
        <w:t xml:space="preserve"> </w:t>
      </w:r>
      <w:r>
        <w:t>around j</w:t>
      </w:r>
      <w:r w:rsidR="005A52BD">
        <w:t>oin</w:t>
      </w:r>
      <w:r>
        <w:t>ing</w:t>
      </w:r>
      <w:r w:rsidR="005A52BD">
        <w:t xml:space="preserve"> social care and education data </w:t>
      </w:r>
    </w:p>
    <w:p w14:paraId="67A0EEA4" w14:textId="77777777" w:rsidR="002E6571" w:rsidRPr="00C61EAF" w:rsidRDefault="00962327" w:rsidP="008A35B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FF0000"/>
        </w:rPr>
      </w:pPr>
      <w:r w:rsidRPr="00962327">
        <w:t>A few</w:t>
      </w:r>
      <w:r>
        <w:t xml:space="preserve"> LAs</w:t>
      </w:r>
      <w:r w:rsidRPr="00962327">
        <w:t xml:space="preserve"> had mention</w:t>
      </w:r>
      <w:r w:rsidR="00C61EAF" w:rsidRPr="00962327">
        <w:t xml:space="preserve"> </w:t>
      </w:r>
      <w:r>
        <w:t>data and requirements for the</w:t>
      </w:r>
      <w:r w:rsidR="005C3B96" w:rsidRPr="00962327">
        <w:t xml:space="preserve"> FSM</w:t>
      </w:r>
      <w:r w:rsidR="00B53DF5" w:rsidRPr="00962327">
        <w:t xml:space="preserve"> and Holiday programme</w:t>
      </w:r>
      <w:r w:rsidRPr="00962327">
        <w:t xml:space="preserve"> –</w:t>
      </w:r>
      <w:r w:rsidRPr="00962327">
        <w:rPr>
          <w:b/>
          <w:bCs/>
        </w:rPr>
        <w:t xml:space="preserve"> </w:t>
      </w:r>
      <w:r w:rsidRPr="00C61EAF">
        <w:rPr>
          <w:b/>
          <w:bCs/>
          <w:color w:val="FF0000"/>
        </w:rPr>
        <w:t>Action</w:t>
      </w:r>
      <w:r>
        <w:rPr>
          <w:b/>
          <w:bCs/>
          <w:color w:val="FF0000"/>
        </w:rPr>
        <w:t>:</w:t>
      </w:r>
      <w:r w:rsidRPr="00C61EAF">
        <w:rPr>
          <w:b/>
          <w:bCs/>
          <w:color w:val="FF0000"/>
        </w:rPr>
        <w:t xml:space="preserve"> D</w:t>
      </w:r>
      <w:r>
        <w:rPr>
          <w:b/>
          <w:bCs/>
          <w:color w:val="FF0000"/>
        </w:rPr>
        <w:t>aryl</w:t>
      </w:r>
      <w:r w:rsidRPr="00C61EAF">
        <w:rPr>
          <w:b/>
          <w:bCs/>
          <w:color w:val="FF0000"/>
        </w:rPr>
        <w:t xml:space="preserve"> - Share slides</w:t>
      </w:r>
      <w:r>
        <w:rPr>
          <w:b/>
          <w:bCs/>
          <w:color w:val="FF0000"/>
        </w:rPr>
        <w:t xml:space="preserve"> his team have done on mapping needs for the programme</w:t>
      </w:r>
    </w:p>
    <w:p w14:paraId="23F00849" w14:textId="77777777" w:rsidR="00B53DF5" w:rsidRPr="00B53DF5" w:rsidRDefault="00B53DF5" w:rsidP="00B53DF5">
      <w:pPr>
        <w:spacing w:after="0" w:line="240" w:lineRule="auto"/>
        <w:rPr>
          <w:b/>
        </w:rPr>
      </w:pPr>
    </w:p>
    <w:p w14:paraId="4A7A91EA" w14:textId="77777777" w:rsidR="00D50B36" w:rsidRPr="00C76C37" w:rsidRDefault="00D50B36" w:rsidP="008A35B5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1F497D" w:themeColor="text2"/>
          <w:sz w:val="28"/>
          <w:szCs w:val="24"/>
        </w:rPr>
      </w:pPr>
      <w:r w:rsidRPr="00C76C37">
        <w:rPr>
          <w:b/>
          <w:color w:val="1F497D" w:themeColor="text2"/>
          <w:sz w:val="28"/>
          <w:szCs w:val="24"/>
        </w:rPr>
        <w:t>AOB</w:t>
      </w:r>
    </w:p>
    <w:p w14:paraId="5B3C9D17" w14:textId="77777777" w:rsidR="00962327" w:rsidRPr="00962327" w:rsidRDefault="005C3B96" w:rsidP="008A35B5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FF0000"/>
        </w:rPr>
      </w:pPr>
      <w:r>
        <w:t>Andre – P</w:t>
      </w:r>
      <w:r w:rsidR="00962327">
        <w:t>ortsmouth – There was a question about the DfE</w:t>
      </w:r>
      <w:r>
        <w:t xml:space="preserve"> API Project</w:t>
      </w:r>
      <w:r w:rsidR="00962327">
        <w:t xml:space="preserve"> – this was c</w:t>
      </w:r>
      <w:r w:rsidR="005A52BD">
        <w:t xml:space="preserve">overed </w:t>
      </w:r>
      <w:r w:rsidR="00962327">
        <w:t xml:space="preserve">during </w:t>
      </w:r>
      <w:r w:rsidR="005A52BD">
        <w:t>in the meeting</w:t>
      </w:r>
      <w:r w:rsidR="00962327">
        <w:t xml:space="preserve">. </w:t>
      </w:r>
      <w:r w:rsidR="00962327" w:rsidRPr="00962327">
        <w:t>Daryl said it was clear that the DfE are not listening to feedback from LAs</w:t>
      </w:r>
      <w:r w:rsidR="00962327">
        <w:t xml:space="preserve">. A </w:t>
      </w:r>
      <w:r w:rsidR="00962327" w:rsidRPr="00962327">
        <w:t>lesson from DfE</w:t>
      </w:r>
      <w:r w:rsidR="00962327">
        <w:t>, after many failed attempts, is to</w:t>
      </w:r>
      <w:r w:rsidR="00962327" w:rsidRPr="00962327">
        <w:t xml:space="preserve"> listen to feedback from those with experience</w:t>
      </w:r>
      <w:r w:rsidR="00962327">
        <w:t xml:space="preserve">.  </w:t>
      </w:r>
      <w:r w:rsidR="005A52BD" w:rsidRPr="00962327">
        <w:rPr>
          <w:b/>
          <w:bCs/>
          <w:color w:val="FF0000"/>
        </w:rPr>
        <w:t>Action – A</w:t>
      </w:r>
      <w:r w:rsidR="00962327" w:rsidRPr="00962327">
        <w:rPr>
          <w:b/>
          <w:bCs/>
          <w:color w:val="FF0000"/>
        </w:rPr>
        <w:t xml:space="preserve">ll – if you hear anything about this project please feed back to the meeting </w:t>
      </w:r>
    </w:p>
    <w:p w14:paraId="3F636874" w14:textId="77777777" w:rsidR="005A52BD" w:rsidRPr="00477359" w:rsidRDefault="005A52BD" w:rsidP="008A35B5">
      <w:pPr>
        <w:pStyle w:val="ListParagraph"/>
        <w:numPr>
          <w:ilvl w:val="0"/>
          <w:numId w:val="5"/>
        </w:numPr>
        <w:spacing w:after="0" w:line="240" w:lineRule="auto"/>
      </w:pPr>
      <w:r>
        <w:t>Allistare</w:t>
      </w:r>
      <w:r w:rsidR="00962327">
        <w:t xml:space="preserve"> – Brighton &amp; Hove – When schools go back next week will LAs be recommencing Fixed</w:t>
      </w:r>
      <w:r>
        <w:t xml:space="preserve"> Penalty enforcement</w:t>
      </w:r>
      <w:r w:rsidR="00962327">
        <w:t xml:space="preserve"> for non-attendance? We are</w:t>
      </w:r>
      <w:r>
        <w:t xml:space="preserve"> delaying</w:t>
      </w:r>
      <w:r w:rsidR="00962327">
        <w:t xml:space="preserve"> this</w:t>
      </w:r>
      <w:r>
        <w:t xml:space="preserve"> until after Easter in B&amp;H, what about other teams?</w:t>
      </w:r>
      <w:r w:rsidR="00962327">
        <w:t xml:space="preserve"> </w:t>
      </w:r>
      <w:r w:rsidR="00962327" w:rsidRPr="00962327">
        <w:rPr>
          <w:b/>
          <w:bCs/>
          <w:color w:val="FF0000"/>
        </w:rPr>
        <w:t>Action: All to feed back any relevant info</w:t>
      </w:r>
    </w:p>
    <w:p w14:paraId="63AAEF99" w14:textId="77777777" w:rsidR="00455296" w:rsidRDefault="00455296" w:rsidP="00360FC9">
      <w:pPr>
        <w:spacing w:after="0" w:line="240" w:lineRule="auto"/>
        <w:rPr>
          <w:b/>
        </w:rPr>
      </w:pPr>
    </w:p>
    <w:p w14:paraId="2FB6A909" w14:textId="77777777" w:rsidR="00360FC9" w:rsidRPr="00C76C37" w:rsidRDefault="00360FC9" w:rsidP="00360FC9">
      <w:pPr>
        <w:spacing w:after="0" w:line="240" w:lineRule="auto"/>
        <w:rPr>
          <w:b/>
          <w:sz w:val="24"/>
          <w:szCs w:val="24"/>
        </w:rPr>
      </w:pPr>
      <w:r w:rsidRPr="00C76C37">
        <w:rPr>
          <w:b/>
          <w:color w:val="1F497D" w:themeColor="text2"/>
          <w:sz w:val="28"/>
          <w:szCs w:val="24"/>
        </w:rPr>
        <w:t>Next Meeting</w:t>
      </w:r>
    </w:p>
    <w:p w14:paraId="0D7F79B1" w14:textId="77777777" w:rsidR="00042BD2" w:rsidRPr="00C76C37" w:rsidRDefault="00042BD2" w:rsidP="00120E2F">
      <w:pPr>
        <w:pStyle w:val="ListParagraph"/>
        <w:numPr>
          <w:ilvl w:val="0"/>
          <w:numId w:val="2"/>
        </w:numPr>
        <w:spacing w:after="0" w:line="240" w:lineRule="auto"/>
      </w:pPr>
      <w:bookmarkStart w:id="1" w:name="_Hlk34922891"/>
      <w:r>
        <w:t>Summer -</w:t>
      </w:r>
      <w:r w:rsidRPr="00C76C37">
        <w:rPr>
          <w:b/>
          <w:bCs/>
        </w:rPr>
        <w:t xml:space="preserve"> Thursday</w:t>
      </w:r>
      <w:r w:rsidR="00F349E3" w:rsidRPr="00C76C37">
        <w:rPr>
          <w:b/>
        </w:rPr>
        <w:t xml:space="preserve"> </w:t>
      </w:r>
      <w:r w:rsidR="008A46BE" w:rsidRPr="00C76C37">
        <w:rPr>
          <w:b/>
        </w:rPr>
        <w:t>8</w:t>
      </w:r>
      <w:r w:rsidR="008A46BE" w:rsidRPr="00C76C37">
        <w:rPr>
          <w:b/>
          <w:vertAlign w:val="superscript"/>
        </w:rPr>
        <w:t>th</w:t>
      </w:r>
      <w:r w:rsidR="008A46BE" w:rsidRPr="00C76C37">
        <w:rPr>
          <w:b/>
        </w:rPr>
        <w:t xml:space="preserve"> July </w:t>
      </w:r>
      <w:r w:rsidR="00360FC9" w:rsidRPr="00C76C37">
        <w:rPr>
          <w:b/>
        </w:rPr>
        <w:t>2021</w:t>
      </w:r>
      <w:bookmarkEnd w:id="1"/>
      <w:r w:rsidR="00C76C37">
        <w:rPr>
          <w:b/>
        </w:rPr>
        <w:t xml:space="preserve"> </w:t>
      </w:r>
      <w:r w:rsidR="00C76C37">
        <w:t xml:space="preserve">Via Teams online. </w:t>
      </w:r>
      <w:r w:rsidR="00C76C37" w:rsidRPr="00C76C37">
        <w:rPr>
          <w:i/>
          <w:iCs/>
        </w:rPr>
        <w:t>(If</w:t>
      </w:r>
      <w:r w:rsidRPr="00C76C37">
        <w:rPr>
          <w:i/>
          <w:iCs/>
        </w:rPr>
        <w:t xml:space="preserve"> you don’t receive the</w:t>
      </w:r>
      <w:r w:rsidR="00C76C37" w:rsidRPr="00C76C37">
        <w:rPr>
          <w:i/>
          <w:iCs/>
        </w:rPr>
        <w:t xml:space="preserve"> Teams</w:t>
      </w:r>
      <w:r w:rsidRPr="00C76C37">
        <w:rPr>
          <w:i/>
          <w:iCs/>
        </w:rPr>
        <w:t xml:space="preserve"> link,</w:t>
      </w:r>
      <w:r w:rsidR="00C76C37" w:rsidRPr="00C76C37">
        <w:rPr>
          <w:i/>
          <w:iCs/>
        </w:rPr>
        <w:t xml:space="preserve"> please</w:t>
      </w:r>
      <w:r w:rsidRPr="00C76C37">
        <w:rPr>
          <w:i/>
          <w:iCs/>
        </w:rPr>
        <w:t xml:space="preserve"> let Daryl know</w:t>
      </w:r>
      <w:r w:rsidR="00C76C37" w:rsidRPr="00C76C37">
        <w:rPr>
          <w:i/>
          <w:iCs/>
        </w:rPr>
        <w:t>)</w:t>
      </w:r>
    </w:p>
    <w:p w14:paraId="6E6C3059" w14:textId="77777777" w:rsidR="00755A34" w:rsidRDefault="00755A34" w:rsidP="00755A34">
      <w:pPr>
        <w:spacing w:after="0" w:line="240" w:lineRule="auto"/>
        <w:rPr>
          <w:b/>
        </w:rPr>
      </w:pPr>
    </w:p>
    <w:p w14:paraId="4787B740" w14:textId="77777777" w:rsidR="00755A34" w:rsidRDefault="00755A34" w:rsidP="00755A34">
      <w:pPr>
        <w:spacing w:after="0" w:line="240" w:lineRule="auto"/>
        <w:rPr>
          <w:b/>
        </w:rPr>
      </w:pPr>
    </w:p>
    <w:sectPr w:rsidR="00755A34" w:rsidSect="004A6FCA">
      <w:footerReference w:type="default" r:id="rId8"/>
      <w:pgSz w:w="11906" w:h="16838"/>
      <w:pgMar w:top="1440" w:right="1440" w:bottom="1440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CE44A" w14:textId="77777777" w:rsidR="008A35B5" w:rsidRDefault="008A35B5" w:rsidP="004A6FCA">
      <w:pPr>
        <w:spacing w:after="0" w:line="240" w:lineRule="auto"/>
      </w:pPr>
      <w:r>
        <w:separator/>
      </w:r>
    </w:p>
  </w:endnote>
  <w:endnote w:type="continuationSeparator" w:id="0">
    <w:p w14:paraId="7E6EB17B" w14:textId="77777777" w:rsidR="008A35B5" w:rsidRDefault="008A35B5" w:rsidP="004A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2317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E277255" w14:textId="77777777" w:rsidR="00120E2F" w:rsidRDefault="00120E2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90A8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A59ED16" w14:textId="77777777" w:rsidR="00120E2F" w:rsidRDefault="00120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DE1E6" w14:textId="77777777" w:rsidR="008A35B5" w:rsidRDefault="008A35B5" w:rsidP="004A6FCA">
      <w:pPr>
        <w:spacing w:after="0" w:line="240" w:lineRule="auto"/>
      </w:pPr>
      <w:r>
        <w:separator/>
      </w:r>
    </w:p>
  </w:footnote>
  <w:footnote w:type="continuationSeparator" w:id="0">
    <w:p w14:paraId="2B50A4CE" w14:textId="77777777" w:rsidR="008A35B5" w:rsidRDefault="008A35B5" w:rsidP="004A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28E"/>
    <w:multiLevelType w:val="hybridMultilevel"/>
    <w:tmpl w:val="CE4A6252"/>
    <w:lvl w:ilvl="0" w:tplc="BF802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C740F"/>
    <w:multiLevelType w:val="hybridMultilevel"/>
    <w:tmpl w:val="B844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4B27"/>
    <w:multiLevelType w:val="hybridMultilevel"/>
    <w:tmpl w:val="C1DE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C03F5"/>
    <w:multiLevelType w:val="hybridMultilevel"/>
    <w:tmpl w:val="2D7C5346"/>
    <w:lvl w:ilvl="0" w:tplc="221AC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40B8"/>
    <w:multiLevelType w:val="hybridMultilevel"/>
    <w:tmpl w:val="04A8DA8A"/>
    <w:lvl w:ilvl="0" w:tplc="BF9A312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583D"/>
    <w:multiLevelType w:val="hybridMultilevel"/>
    <w:tmpl w:val="F6F2673C"/>
    <w:lvl w:ilvl="0" w:tplc="C664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32358"/>
    <w:multiLevelType w:val="hybridMultilevel"/>
    <w:tmpl w:val="260CE682"/>
    <w:lvl w:ilvl="0" w:tplc="BF9A312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15B38"/>
    <w:multiLevelType w:val="hybridMultilevel"/>
    <w:tmpl w:val="81D2E6CC"/>
    <w:lvl w:ilvl="0" w:tplc="BF9A312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3E0668"/>
    <w:multiLevelType w:val="hybridMultilevel"/>
    <w:tmpl w:val="0A02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85278"/>
    <w:multiLevelType w:val="hybridMultilevel"/>
    <w:tmpl w:val="84F88ECE"/>
    <w:lvl w:ilvl="0" w:tplc="DEE45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63443"/>
    <w:multiLevelType w:val="hybridMultilevel"/>
    <w:tmpl w:val="6630D500"/>
    <w:lvl w:ilvl="0" w:tplc="BF9A312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93706"/>
    <w:multiLevelType w:val="hybridMultilevel"/>
    <w:tmpl w:val="1C1E1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40E17"/>
    <w:multiLevelType w:val="hybridMultilevel"/>
    <w:tmpl w:val="7808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C25A5"/>
    <w:multiLevelType w:val="hybridMultilevel"/>
    <w:tmpl w:val="DE2E1660"/>
    <w:lvl w:ilvl="0" w:tplc="BF9A312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D681F"/>
    <w:multiLevelType w:val="hybridMultilevel"/>
    <w:tmpl w:val="30C2CA2A"/>
    <w:lvl w:ilvl="0" w:tplc="36F82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A3924"/>
    <w:multiLevelType w:val="hybridMultilevel"/>
    <w:tmpl w:val="4E78BAA6"/>
    <w:lvl w:ilvl="0" w:tplc="13809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A1E60"/>
    <w:multiLevelType w:val="hybridMultilevel"/>
    <w:tmpl w:val="00702CBC"/>
    <w:lvl w:ilvl="0" w:tplc="7A14E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91670"/>
    <w:multiLevelType w:val="hybridMultilevel"/>
    <w:tmpl w:val="1856F888"/>
    <w:lvl w:ilvl="0" w:tplc="BF9A312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C5C8F"/>
    <w:multiLevelType w:val="hybridMultilevel"/>
    <w:tmpl w:val="D264C964"/>
    <w:lvl w:ilvl="0" w:tplc="AC5E2E1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15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3"/>
  </w:num>
  <w:num w:numId="12">
    <w:abstractNumId w:val="17"/>
  </w:num>
  <w:num w:numId="13">
    <w:abstractNumId w:val="10"/>
  </w:num>
  <w:num w:numId="14">
    <w:abstractNumId w:val="6"/>
  </w:num>
  <w:num w:numId="15">
    <w:abstractNumId w:val="4"/>
  </w:num>
  <w:num w:numId="16">
    <w:abstractNumId w:val="14"/>
  </w:num>
  <w:num w:numId="17">
    <w:abstractNumId w:val="11"/>
  </w:num>
  <w:num w:numId="18">
    <w:abstractNumId w:val="18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8B"/>
    <w:rsid w:val="00012F90"/>
    <w:rsid w:val="00014A63"/>
    <w:rsid w:val="0002468E"/>
    <w:rsid w:val="00024737"/>
    <w:rsid w:val="00031AD0"/>
    <w:rsid w:val="00042BD2"/>
    <w:rsid w:val="00051459"/>
    <w:rsid w:val="000612E7"/>
    <w:rsid w:val="00077DA6"/>
    <w:rsid w:val="00081530"/>
    <w:rsid w:val="000858AC"/>
    <w:rsid w:val="00090367"/>
    <w:rsid w:val="00091597"/>
    <w:rsid w:val="00093746"/>
    <w:rsid w:val="00095D47"/>
    <w:rsid w:val="000A3626"/>
    <w:rsid w:val="000A5C87"/>
    <w:rsid w:val="000B528E"/>
    <w:rsid w:val="000B6E32"/>
    <w:rsid w:val="000D44DE"/>
    <w:rsid w:val="000D6C91"/>
    <w:rsid w:val="000E7005"/>
    <w:rsid w:val="000F2243"/>
    <w:rsid w:val="000F4DEB"/>
    <w:rsid w:val="001002CA"/>
    <w:rsid w:val="00102120"/>
    <w:rsid w:val="00113488"/>
    <w:rsid w:val="00115727"/>
    <w:rsid w:val="00120E2F"/>
    <w:rsid w:val="00122944"/>
    <w:rsid w:val="00122E31"/>
    <w:rsid w:val="00124A14"/>
    <w:rsid w:val="0013110E"/>
    <w:rsid w:val="00144B35"/>
    <w:rsid w:val="00152B46"/>
    <w:rsid w:val="00154947"/>
    <w:rsid w:val="00154C51"/>
    <w:rsid w:val="0018236C"/>
    <w:rsid w:val="00185748"/>
    <w:rsid w:val="001938C7"/>
    <w:rsid w:val="001A6C4F"/>
    <w:rsid w:val="001B331B"/>
    <w:rsid w:val="001B5C17"/>
    <w:rsid w:val="001C00C5"/>
    <w:rsid w:val="001C423E"/>
    <w:rsid w:val="001C7F76"/>
    <w:rsid w:val="001D26EF"/>
    <w:rsid w:val="001D6247"/>
    <w:rsid w:val="001E3F9F"/>
    <w:rsid w:val="0025046C"/>
    <w:rsid w:val="002604DF"/>
    <w:rsid w:val="002665F8"/>
    <w:rsid w:val="00270B65"/>
    <w:rsid w:val="00271749"/>
    <w:rsid w:val="00286753"/>
    <w:rsid w:val="00286D11"/>
    <w:rsid w:val="002902F9"/>
    <w:rsid w:val="002A39A7"/>
    <w:rsid w:val="002A6017"/>
    <w:rsid w:val="002B3451"/>
    <w:rsid w:val="002C0005"/>
    <w:rsid w:val="002E54EB"/>
    <w:rsid w:val="002E6571"/>
    <w:rsid w:val="002F3AE6"/>
    <w:rsid w:val="00303F14"/>
    <w:rsid w:val="00311776"/>
    <w:rsid w:val="0032045B"/>
    <w:rsid w:val="00320AE6"/>
    <w:rsid w:val="00330151"/>
    <w:rsid w:val="00331DDE"/>
    <w:rsid w:val="0034227A"/>
    <w:rsid w:val="00355319"/>
    <w:rsid w:val="00360FC9"/>
    <w:rsid w:val="003709AE"/>
    <w:rsid w:val="00383A72"/>
    <w:rsid w:val="00396F3A"/>
    <w:rsid w:val="003A674F"/>
    <w:rsid w:val="003A788B"/>
    <w:rsid w:val="003B4BB7"/>
    <w:rsid w:val="003C7946"/>
    <w:rsid w:val="003C7E01"/>
    <w:rsid w:val="003F1503"/>
    <w:rsid w:val="004209C4"/>
    <w:rsid w:val="00427D5A"/>
    <w:rsid w:val="004305A8"/>
    <w:rsid w:val="00431C79"/>
    <w:rsid w:val="0043430F"/>
    <w:rsid w:val="00434C1E"/>
    <w:rsid w:val="00455296"/>
    <w:rsid w:val="004725AA"/>
    <w:rsid w:val="004751A1"/>
    <w:rsid w:val="00477359"/>
    <w:rsid w:val="00490003"/>
    <w:rsid w:val="00490580"/>
    <w:rsid w:val="004A6FCA"/>
    <w:rsid w:val="004C0CEB"/>
    <w:rsid w:val="004C311E"/>
    <w:rsid w:val="004C3EE6"/>
    <w:rsid w:val="004C6DF2"/>
    <w:rsid w:val="004D1870"/>
    <w:rsid w:val="004E2086"/>
    <w:rsid w:val="004E7F6E"/>
    <w:rsid w:val="004F021F"/>
    <w:rsid w:val="004F248A"/>
    <w:rsid w:val="004F5E32"/>
    <w:rsid w:val="00500416"/>
    <w:rsid w:val="00501766"/>
    <w:rsid w:val="005076BF"/>
    <w:rsid w:val="005209E1"/>
    <w:rsid w:val="005242A7"/>
    <w:rsid w:val="00524F17"/>
    <w:rsid w:val="00527D63"/>
    <w:rsid w:val="00541A34"/>
    <w:rsid w:val="00552D02"/>
    <w:rsid w:val="0055644B"/>
    <w:rsid w:val="0058279A"/>
    <w:rsid w:val="00594C18"/>
    <w:rsid w:val="005A2628"/>
    <w:rsid w:val="005A2D59"/>
    <w:rsid w:val="005A52BD"/>
    <w:rsid w:val="005C3B96"/>
    <w:rsid w:val="005C79DE"/>
    <w:rsid w:val="005E09C6"/>
    <w:rsid w:val="005F1D9F"/>
    <w:rsid w:val="00607F02"/>
    <w:rsid w:val="0061086C"/>
    <w:rsid w:val="00627BAB"/>
    <w:rsid w:val="0063046C"/>
    <w:rsid w:val="00651476"/>
    <w:rsid w:val="00655162"/>
    <w:rsid w:val="0065592E"/>
    <w:rsid w:val="006602A8"/>
    <w:rsid w:val="00687AF6"/>
    <w:rsid w:val="0069133F"/>
    <w:rsid w:val="006A4090"/>
    <w:rsid w:val="006A464E"/>
    <w:rsid w:val="006B0437"/>
    <w:rsid w:val="006B135F"/>
    <w:rsid w:val="006B5744"/>
    <w:rsid w:val="006B6D20"/>
    <w:rsid w:val="006C331B"/>
    <w:rsid w:val="006C48D7"/>
    <w:rsid w:val="006D297E"/>
    <w:rsid w:val="006D6524"/>
    <w:rsid w:val="006E2A8C"/>
    <w:rsid w:val="006E4B0D"/>
    <w:rsid w:val="006F0BF5"/>
    <w:rsid w:val="007040A2"/>
    <w:rsid w:val="00704E9E"/>
    <w:rsid w:val="007074BA"/>
    <w:rsid w:val="0071084A"/>
    <w:rsid w:val="007215F5"/>
    <w:rsid w:val="007254DC"/>
    <w:rsid w:val="0073768C"/>
    <w:rsid w:val="007416EC"/>
    <w:rsid w:val="00745E69"/>
    <w:rsid w:val="00746D4D"/>
    <w:rsid w:val="00755A34"/>
    <w:rsid w:val="0076336E"/>
    <w:rsid w:val="00765CAA"/>
    <w:rsid w:val="007708D1"/>
    <w:rsid w:val="00772CB5"/>
    <w:rsid w:val="0078027B"/>
    <w:rsid w:val="00783558"/>
    <w:rsid w:val="00783701"/>
    <w:rsid w:val="007852BD"/>
    <w:rsid w:val="00796819"/>
    <w:rsid w:val="007B0A7B"/>
    <w:rsid w:val="007B5E4C"/>
    <w:rsid w:val="007C0532"/>
    <w:rsid w:val="007D1950"/>
    <w:rsid w:val="007D2047"/>
    <w:rsid w:val="007E1E2B"/>
    <w:rsid w:val="007F0384"/>
    <w:rsid w:val="007F5C7F"/>
    <w:rsid w:val="008007D2"/>
    <w:rsid w:val="008017B7"/>
    <w:rsid w:val="00812179"/>
    <w:rsid w:val="00845C32"/>
    <w:rsid w:val="00847D20"/>
    <w:rsid w:val="00850856"/>
    <w:rsid w:val="0086235C"/>
    <w:rsid w:val="00874D23"/>
    <w:rsid w:val="008753F7"/>
    <w:rsid w:val="00875538"/>
    <w:rsid w:val="008819E7"/>
    <w:rsid w:val="00882A89"/>
    <w:rsid w:val="008A35B5"/>
    <w:rsid w:val="008A3BA9"/>
    <w:rsid w:val="008A46BE"/>
    <w:rsid w:val="008B109A"/>
    <w:rsid w:val="008B24D8"/>
    <w:rsid w:val="008C7AFF"/>
    <w:rsid w:val="008D145E"/>
    <w:rsid w:val="008F015F"/>
    <w:rsid w:val="008F4E4C"/>
    <w:rsid w:val="008F72D7"/>
    <w:rsid w:val="00902A10"/>
    <w:rsid w:val="00913C55"/>
    <w:rsid w:val="00915A32"/>
    <w:rsid w:val="00917EC6"/>
    <w:rsid w:val="00920314"/>
    <w:rsid w:val="00940639"/>
    <w:rsid w:val="009568B1"/>
    <w:rsid w:val="00962327"/>
    <w:rsid w:val="00980C90"/>
    <w:rsid w:val="00990A81"/>
    <w:rsid w:val="009A00EC"/>
    <w:rsid w:val="009C3679"/>
    <w:rsid w:val="009D3F06"/>
    <w:rsid w:val="009D46F1"/>
    <w:rsid w:val="009D4D2F"/>
    <w:rsid w:val="009E47DA"/>
    <w:rsid w:val="009F04E6"/>
    <w:rsid w:val="009F34A9"/>
    <w:rsid w:val="009F6718"/>
    <w:rsid w:val="009F7AE5"/>
    <w:rsid w:val="00A04A5E"/>
    <w:rsid w:val="00A1193A"/>
    <w:rsid w:val="00A17890"/>
    <w:rsid w:val="00A21F52"/>
    <w:rsid w:val="00A25DA2"/>
    <w:rsid w:val="00A278C7"/>
    <w:rsid w:val="00A41F60"/>
    <w:rsid w:val="00A443E9"/>
    <w:rsid w:val="00A51EF3"/>
    <w:rsid w:val="00A548F4"/>
    <w:rsid w:val="00A54D8C"/>
    <w:rsid w:val="00A6390F"/>
    <w:rsid w:val="00A76EF9"/>
    <w:rsid w:val="00AA3C7D"/>
    <w:rsid w:val="00AC0894"/>
    <w:rsid w:val="00AC1E2F"/>
    <w:rsid w:val="00AC59D3"/>
    <w:rsid w:val="00AE2F7A"/>
    <w:rsid w:val="00AE7111"/>
    <w:rsid w:val="00AF31E6"/>
    <w:rsid w:val="00B1507B"/>
    <w:rsid w:val="00B22737"/>
    <w:rsid w:val="00B27992"/>
    <w:rsid w:val="00B43754"/>
    <w:rsid w:val="00B5147C"/>
    <w:rsid w:val="00B518B5"/>
    <w:rsid w:val="00B53DF5"/>
    <w:rsid w:val="00B61156"/>
    <w:rsid w:val="00B64058"/>
    <w:rsid w:val="00B641EC"/>
    <w:rsid w:val="00B65F30"/>
    <w:rsid w:val="00B83757"/>
    <w:rsid w:val="00B869E5"/>
    <w:rsid w:val="00B8764C"/>
    <w:rsid w:val="00B959F7"/>
    <w:rsid w:val="00BA1585"/>
    <w:rsid w:val="00BA1D7C"/>
    <w:rsid w:val="00BB258A"/>
    <w:rsid w:val="00BB415A"/>
    <w:rsid w:val="00BB6A8F"/>
    <w:rsid w:val="00BE210F"/>
    <w:rsid w:val="00BF2FE7"/>
    <w:rsid w:val="00C17049"/>
    <w:rsid w:val="00C22151"/>
    <w:rsid w:val="00C3674B"/>
    <w:rsid w:val="00C414B6"/>
    <w:rsid w:val="00C4544C"/>
    <w:rsid w:val="00C61EAF"/>
    <w:rsid w:val="00C678F1"/>
    <w:rsid w:val="00C74ED4"/>
    <w:rsid w:val="00C76362"/>
    <w:rsid w:val="00C76C37"/>
    <w:rsid w:val="00C92539"/>
    <w:rsid w:val="00CA276C"/>
    <w:rsid w:val="00CE79B2"/>
    <w:rsid w:val="00CF2110"/>
    <w:rsid w:val="00CF2CA7"/>
    <w:rsid w:val="00CF5605"/>
    <w:rsid w:val="00D01480"/>
    <w:rsid w:val="00D0449C"/>
    <w:rsid w:val="00D25B4C"/>
    <w:rsid w:val="00D30304"/>
    <w:rsid w:val="00D32E82"/>
    <w:rsid w:val="00D35C60"/>
    <w:rsid w:val="00D36091"/>
    <w:rsid w:val="00D3671E"/>
    <w:rsid w:val="00D375F9"/>
    <w:rsid w:val="00D50B36"/>
    <w:rsid w:val="00D50C85"/>
    <w:rsid w:val="00D55DFE"/>
    <w:rsid w:val="00D56380"/>
    <w:rsid w:val="00D60842"/>
    <w:rsid w:val="00D63E06"/>
    <w:rsid w:val="00D662C5"/>
    <w:rsid w:val="00D713C8"/>
    <w:rsid w:val="00D71C66"/>
    <w:rsid w:val="00D762F5"/>
    <w:rsid w:val="00D8337E"/>
    <w:rsid w:val="00D87D60"/>
    <w:rsid w:val="00D90058"/>
    <w:rsid w:val="00D93143"/>
    <w:rsid w:val="00D95A0C"/>
    <w:rsid w:val="00D96763"/>
    <w:rsid w:val="00D97C2E"/>
    <w:rsid w:val="00DA0D51"/>
    <w:rsid w:val="00DA1F9C"/>
    <w:rsid w:val="00DC615E"/>
    <w:rsid w:val="00DE0A89"/>
    <w:rsid w:val="00DE3E79"/>
    <w:rsid w:val="00DE6D94"/>
    <w:rsid w:val="00DF0ED2"/>
    <w:rsid w:val="00E15841"/>
    <w:rsid w:val="00E20A53"/>
    <w:rsid w:val="00E26CC8"/>
    <w:rsid w:val="00E31F38"/>
    <w:rsid w:val="00E52FC8"/>
    <w:rsid w:val="00E604C6"/>
    <w:rsid w:val="00E6541A"/>
    <w:rsid w:val="00E66CC3"/>
    <w:rsid w:val="00E7108C"/>
    <w:rsid w:val="00E768DA"/>
    <w:rsid w:val="00E8547F"/>
    <w:rsid w:val="00EA4542"/>
    <w:rsid w:val="00EA747E"/>
    <w:rsid w:val="00EB3B3B"/>
    <w:rsid w:val="00EB60AC"/>
    <w:rsid w:val="00EB6D04"/>
    <w:rsid w:val="00EC1E66"/>
    <w:rsid w:val="00EC5C5E"/>
    <w:rsid w:val="00ED09F8"/>
    <w:rsid w:val="00EF389A"/>
    <w:rsid w:val="00F06D1E"/>
    <w:rsid w:val="00F21391"/>
    <w:rsid w:val="00F23C56"/>
    <w:rsid w:val="00F349E3"/>
    <w:rsid w:val="00F70844"/>
    <w:rsid w:val="00F72B83"/>
    <w:rsid w:val="00F81823"/>
    <w:rsid w:val="00F975DC"/>
    <w:rsid w:val="00FA0731"/>
    <w:rsid w:val="00FA30EA"/>
    <w:rsid w:val="00FA4393"/>
    <w:rsid w:val="00FB5AAD"/>
    <w:rsid w:val="00FC3EF5"/>
    <w:rsid w:val="00FC513A"/>
    <w:rsid w:val="00FD28BC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823D"/>
  <w15:docId w15:val="{0D03237C-C7BE-45E1-AD2C-4A017EBD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10E"/>
    <w:rPr>
      <w:color w:val="0000FF"/>
      <w:u w:val="single"/>
    </w:rPr>
  </w:style>
  <w:style w:type="paragraph" w:styleId="NoSpacing">
    <w:name w:val="No Spacing"/>
    <w:uiPriority w:val="1"/>
    <w:qFormat/>
    <w:rsid w:val="00D6084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CA"/>
  </w:style>
  <w:style w:type="paragraph" w:styleId="Footer">
    <w:name w:val="footer"/>
    <w:basedOn w:val="Normal"/>
    <w:link w:val="FooterChar"/>
    <w:uiPriority w:val="99"/>
    <w:unhideWhenUsed/>
    <w:rsid w:val="004A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CA"/>
  </w:style>
  <w:style w:type="character" w:styleId="FollowedHyperlink">
    <w:name w:val="FollowedHyperlink"/>
    <w:basedOn w:val="DefaultParagraphFont"/>
    <w:uiPriority w:val="99"/>
    <w:semiHidden/>
    <w:unhideWhenUsed/>
    <w:rsid w:val="004552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2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758D-28AE-4203-B85B-673FEC54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Eastland</dc:creator>
  <cp:lastModifiedBy>Daryl Perilli</cp:lastModifiedBy>
  <cp:revision>7</cp:revision>
  <dcterms:created xsi:type="dcterms:W3CDTF">2021-03-12T17:41:00Z</dcterms:created>
  <dcterms:modified xsi:type="dcterms:W3CDTF">2021-03-16T20:12:00Z</dcterms:modified>
</cp:coreProperties>
</file>