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4F" w:rsidRDefault="00DD1221"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-695325</wp:posOffset>
            </wp:positionV>
            <wp:extent cx="1847850" cy="1447800"/>
            <wp:effectExtent l="0" t="0" r="0" b="0"/>
            <wp:wrapTopAndBottom/>
            <wp:docPr id="3" name="Picture 3" descr="C:\Users\cfl0282\AppData\Local\Microsoft\Windows\Temporary Internet Files\Content.Outlook\QCYRKKG1\1.91 SE19 SEND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0282\AppData\Local\Microsoft\Windows\Temporary Internet Files\Content.Outlook\QCYRKKG1\1.91 SE19 SEND Netwo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219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A3BC367" wp14:editId="61C44E1D">
            <wp:simplePos x="0" y="0"/>
            <wp:positionH relativeFrom="column">
              <wp:posOffset>3657599</wp:posOffset>
            </wp:positionH>
            <wp:positionV relativeFrom="paragraph">
              <wp:posOffset>-742950</wp:posOffset>
            </wp:positionV>
            <wp:extent cx="2789805" cy="885825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1804" cy="889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D122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5B4F" w:rsidRPr="00086D89" w:rsidRDefault="008600E9">
      <w:pPr>
        <w:jc w:val="center"/>
        <w:rPr>
          <w:rFonts w:ascii="Arial" w:hAnsi="Arial" w:cs="Arial"/>
          <w:b/>
          <w:sz w:val="24"/>
          <w:szCs w:val="24"/>
        </w:rPr>
      </w:pPr>
      <w:r w:rsidRPr="00086D89">
        <w:rPr>
          <w:rFonts w:ascii="Arial" w:hAnsi="Arial" w:cs="Arial"/>
          <w:b/>
          <w:sz w:val="24"/>
          <w:szCs w:val="24"/>
        </w:rPr>
        <w:t>Preparing for Adulthood</w:t>
      </w:r>
      <w:r w:rsidR="00476EDA" w:rsidRPr="00086D89">
        <w:rPr>
          <w:rFonts w:ascii="Arial" w:hAnsi="Arial" w:cs="Arial"/>
          <w:b/>
          <w:sz w:val="24"/>
          <w:szCs w:val="24"/>
        </w:rPr>
        <w:t xml:space="preserve"> (Post 16)</w:t>
      </w:r>
      <w:r w:rsidRPr="00086D89">
        <w:rPr>
          <w:rFonts w:ascii="Arial" w:hAnsi="Arial" w:cs="Arial"/>
          <w:b/>
          <w:sz w:val="24"/>
          <w:szCs w:val="24"/>
        </w:rPr>
        <w:t xml:space="preserve"> </w:t>
      </w:r>
      <w:r w:rsidR="00A01CFD" w:rsidRPr="00086D89">
        <w:rPr>
          <w:rFonts w:ascii="Arial" w:hAnsi="Arial" w:cs="Arial"/>
          <w:b/>
          <w:sz w:val="24"/>
          <w:szCs w:val="24"/>
        </w:rPr>
        <w:t>S.E. R</w:t>
      </w:r>
      <w:r w:rsidRPr="00086D89">
        <w:rPr>
          <w:rFonts w:ascii="Arial" w:hAnsi="Arial" w:cs="Arial"/>
          <w:b/>
          <w:sz w:val="24"/>
          <w:szCs w:val="24"/>
        </w:rPr>
        <w:t xml:space="preserve">egional </w:t>
      </w:r>
      <w:r w:rsidR="00A01CFD" w:rsidRPr="00086D89">
        <w:rPr>
          <w:rFonts w:ascii="Arial" w:hAnsi="Arial" w:cs="Arial"/>
          <w:b/>
          <w:sz w:val="24"/>
          <w:szCs w:val="24"/>
        </w:rPr>
        <w:t>N</w:t>
      </w:r>
      <w:r w:rsidRPr="00086D89">
        <w:rPr>
          <w:rFonts w:ascii="Arial" w:hAnsi="Arial" w:cs="Arial"/>
          <w:b/>
          <w:sz w:val="24"/>
          <w:szCs w:val="24"/>
        </w:rPr>
        <w:t xml:space="preserve">etwork </w:t>
      </w:r>
      <w:r w:rsidR="00A01CFD" w:rsidRPr="00086D89">
        <w:rPr>
          <w:rFonts w:ascii="Arial" w:hAnsi="Arial" w:cs="Arial"/>
          <w:b/>
          <w:sz w:val="24"/>
          <w:szCs w:val="24"/>
        </w:rPr>
        <w:t>M</w:t>
      </w:r>
      <w:r w:rsidRPr="00086D89">
        <w:rPr>
          <w:rFonts w:ascii="Arial" w:hAnsi="Arial" w:cs="Arial"/>
          <w:b/>
          <w:sz w:val="24"/>
          <w:szCs w:val="24"/>
        </w:rPr>
        <w:t>eeting</w:t>
      </w:r>
    </w:p>
    <w:p w:rsidR="00F75B4F" w:rsidRPr="00086D89" w:rsidRDefault="008600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6D89">
        <w:rPr>
          <w:rFonts w:ascii="Arial" w:hAnsi="Arial" w:cs="Arial"/>
          <w:b/>
          <w:sz w:val="24"/>
          <w:szCs w:val="24"/>
        </w:rPr>
        <w:t>Terms of Reference</w:t>
      </w:r>
    </w:p>
    <w:p w:rsidR="00F75B4F" w:rsidRPr="00086D89" w:rsidRDefault="00F75B4F">
      <w:pPr>
        <w:spacing w:after="0"/>
        <w:rPr>
          <w:rFonts w:ascii="Arial" w:hAnsi="Arial" w:cs="Arial"/>
          <w:b/>
          <w:sz w:val="24"/>
          <w:szCs w:val="24"/>
        </w:rPr>
      </w:pPr>
    </w:p>
    <w:p w:rsidR="00F75B4F" w:rsidRPr="00086D89" w:rsidRDefault="008600E9">
      <w:pPr>
        <w:spacing w:after="0"/>
        <w:rPr>
          <w:rFonts w:ascii="Arial" w:hAnsi="Arial" w:cs="Arial"/>
          <w:b/>
          <w:sz w:val="24"/>
          <w:szCs w:val="24"/>
        </w:rPr>
      </w:pPr>
      <w:r w:rsidRPr="00086D89">
        <w:rPr>
          <w:rFonts w:ascii="Arial" w:hAnsi="Arial" w:cs="Arial"/>
          <w:b/>
          <w:sz w:val="24"/>
          <w:szCs w:val="24"/>
        </w:rPr>
        <w:t>Frequency of meeting:</w:t>
      </w:r>
    </w:p>
    <w:p w:rsidR="00F75B4F" w:rsidRPr="00086D89" w:rsidRDefault="00A01CFD">
      <w:p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>3 times a year</w:t>
      </w:r>
    </w:p>
    <w:p w:rsidR="00F75B4F" w:rsidRPr="00086D89" w:rsidRDefault="00F75B4F">
      <w:pPr>
        <w:spacing w:after="0"/>
        <w:rPr>
          <w:rFonts w:ascii="Arial" w:hAnsi="Arial" w:cs="Arial"/>
          <w:sz w:val="24"/>
          <w:szCs w:val="24"/>
        </w:rPr>
      </w:pPr>
    </w:p>
    <w:p w:rsidR="00F75B4F" w:rsidRPr="00086D89" w:rsidRDefault="008600E9">
      <w:pPr>
        <w:spacing w:after="0"/>
        <w:rPr>
          <w:rFonts w:ascii="Arial" w:hAnsi="Arial" w:cs="Arial"/>
          <w:b/>
          <w:sz w:val="24"/>
          <w:szCs w:val="24"/>
        </w:rPr>
      </w:pPr>
      <w:r w:rsidRPr="00086D89">
        <w:rPr>
          <w:rFonts w:ascii="Arial" w:hAnsi="Arial" w:cs="Arial"/>
          <w:b/>
          <w:sz w:val="24"/>
          <w:szCs w:val="24"/>
        </w:rPr>
        <w:t>Purpose of meeting:</w:t>
      </w:r>
    </w:p>
    <w:p w:rsidR="00F75B4F" w:rsidRPr="00086D89" w:rsidRDefault="00A01C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>To s</w:t>
      </w:r>
      <w:r w:rsidR="008600E9" w:rsidRPr="00086D89">
        <w:rPr>
          <w:rFonts w:ascii="Arial" w:hAnsi="Arial" w:cs="Arial"/>
          <w:sz w:val="24"/>
          <w:szCs w:val="24"/>
        </w:rPr>
        <w:t>hare progress, ideas</w:t>
      </w:r>
      <w:r w:rsidR="00392589" w:rsidRPr="00086D89">
        <w:rPr>
          <w:rFonts w:ascii="Arial" w:hAnsi="Arial" w:cs="Arial"/>
          <w:sz w:val="24"/>
          <w:szCs w:val="24"/>
        </w:rPr>
        <w:t>,</w:t>
      </w:r>
      <w:r w:rsidR="008600E9" w:rsidRPr="00086D89">
        <w:rPr>
          <w:rFonts w:ascii="Arial" w:hAnsi="Arial" w:cs="Arial"/>
          <w:sz w:val="24"/>
          <w:szCs w:val="24"/>
        </w:rPr>
        <w:t xml:space="preserve"> challenges</w:t>
      </w:r>
      <w:r w:rsidR="00392589" w:rsidRPr="00086D89">
        <w:rPr>
          <w:rFonts w:ascii="Arial" w:hAnsi="Arial" w:cs="Arial"/>
          <w:sz w:val="24"/>
          <w:szCs w:val="24"/>
        </w:rPr>
        <w:t xml:space="preserve"> and solutions</w:t>
      </w:r>
      <w:r w:rsidR="008600E9" w:rsidRPr="00086D89">
        <w:rPr>
          <w:rFonts w:ascii="Arial" w:hAnsi="Arial" w:cs="Arial"/>
          <w:sz w:val="24"/>
          <w:szCs w:val="24"/>
        </w:rPr>
        <w:t xml:space="preserve"> in Preparing for Adulthood </w:t>
      </w:r>
      <w:r w:rsidRPr="00086D89">
        <w:rPr>
          <w:rFonts w:ascii="Arial" w:hAnsi="Arial" w:cs="Arial"/>
          <w:sz w:val="24"/>
          <w:szCs w:val="24"/>
        </w:rPr>
        <w:t xml:space="preserve">implementation </w:t>
      </w:r>
      <w:r w:rsidR="008600E9" w:rsidRPr="00086D89">
        <w:rPr>
          <w:rFonts w:ascii="Arial" w:hAnsi="Arial" w:cs="Arial"/>
          <w:sz w:val="24"/>
          <w:szCs w:val="24"/>
        </w:rPr>
        <w:t xml:space="preserve">across the </w:t>
      </w:r>
      <w:r w:rsidRPr="00086D89">
        <w:rPr>
          <w:rFonts w:ascii="Arial" w:hAnsi="Arial" w:cs="Arial"/>
          <w:sz w:val="24"/>
          <w:szCs w:val="24"/>
        </w:rPr>
        <w:t>S.E. R</w:t>
      </w:r>
      <w:r w:rsidR="008600E9" w:rsidRPr="00086D89">
        <w:rPr>
          <w:rFonts w:ascii="Arial" w:hAnsi="Arial" w:cs="Arial"/>
          <w:sz w:val="24"/>
          <w:szCs w:val="24"/>
        </w:rPr>
        <w:t>egion</w:t>
      </w:r>
    </w:p>
    <w:p w:rsidR="00F75B4F" w:rsidRPr="00086D89" w:rsidRDefault="00A01C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>To o</w:t>
      </w:r>
      <w:r w:rsidR="008600E9" w:rsidRPr="00086D89">
        <w:rPr>
          <w:rFonts w:ascii="Arial" w:hAnsi="Arial" w:cs="Arial"/>
          <w:sz w:val="24"/>
          <w:szCs w:val="24"/>
        </w:rPr>
        <w:t xml:space="preserve">ffer a topic based approach with input from Local Areas wishing to share progress in different areas, for example; personal budgets, joint commissioning and integrated working </w:t>
      </w:r>
    </w:p>
    <w:p w:rsidR="00A01CFD" w:rsidRPr="00086D89" w:rsidRDefault="00392589" w:rsidP="00A01C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>To d</w:t>
      </w:r>
      <w:r w:rsidR="00A01CFD" w:rsidRPr="00086D89">
        <w:rPr>
          <w:rFonts w:ascii="Arial" w:hAnsi="Arial" w:cs="Arial"/>
          <w:sz w:val="24"/>
          <w:szCs w:val="24"/>
        </w:rPr>
        <w:t>evelop responses such as amalgamated information and draft policy frameworks on topics as requested by the SEND Regional Steering Group and feed back to that group</w:t>
      </w:r>
    </w:p>
    <w:p w:rsidR="00A01CFD" w:rsidRPr="00086D89" w:rsidRDefault="00A01CFD" w:rsidP="00A01C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 xml:space="preserve">To develop a trusted network that can provide informal and formal peer support and challenge to </w:t>
      </w:r>
      <w:r w:rsidR="00392589" w:rsidRPr="00086D89">
        <w:rPr>
          <w:rFonts w:ascii="Arial" w:hAnsi="Arial" w:cs="Arial"/>
          <w:sz w:val="24"/>
          <w:szCs w:val="24"/>
        </w:rPr>
        <w:t xml:space="preserve">facilitate </w:t>
      </w:r>
      <w:r w:rsidRPr="00086D89">
        <w:rPr>
          <w:rFonts w:ascii="Arial" w:hAnsi="Arial" w:cs="Arial"/>
          <w:sz w:val="24"/>
          <w:szCs w:val="24"/>
        </w:rPr>
        <w:t xml:space="preserve">the SEND Reforms   </w:t>
      </w:r>
    </w:p>
    <w:p w:rsidR="00F75B4F" w:rsidRPr="00086D89" w:rsidRDefault="00F75B4F">
      <w:pPr>
        <w:spacing w:after="0"/>
        <w:rPr>
          <w:rFonts w:ascii="Arial" w:hAnsi="Arial" w:cs="Arial"/>
          <w:sz w:val="24"/>
          <w:szCs w:val="24"/>
        </w:rPr>
      </w:pPr>
    </w:p>
    <w:p w:rsidR="00F75B4F" w:rsidRPr="00086D89" w:rsidRDefault="008600E9">
      <w:pPr>
        <w:spacing w:after="0"/>
        <w:rPr>
          <w:rFonts w:ascii="Arial" w:hAnsi="Arial" w:cs="Arial"/>
          <w:b/>
          <w:sz w:val="24"/>
          <w:szCs w:val="24"/>
        </w:rPr>
      </w:pPr>
      <w:r w:rsidRPr="00086D89">
        <w:rPr>
          <w:rFonts w:ascii="Arial" w:hAnsi="Arial" w:cs="Arial"/>
          <w:b/>
          <w:sz w:val="24"/>
          <w:szCs w:val="24"/>
        </w:rPr>
        <w:t>Membership:</w:t>
      </w:r>
    </w:p>
    <w:p w:rsidR="00392589" w:rsidRPr="00086D89" w:rsidRDefault="00392589" w:rsidP="003925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 xml:space="preserve">One nominated representative from each local area. This person to link to education, social care, health and service users within their Area  </w:t>
      </w:r>
    </w:p>
    <w:p w:rsidR="00392589" w:rsidRPr="00086D89" w:rsidRDefault="00392589" w:rsidP="003925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>DfE SEND Adviser for Region</w:t>
      </w:r>
    </w:p>
    <w:p w:rsidR="00392589" w:rsidRPr="00086D89" w:rsidRDefault="00464DC2" w:rsidP="003925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NDTi </w:t>
      </w:r>
      <w:r w:rsidR="00392589" w:rsidRPr="00086D89">
        <w:rPr>
          <w:rFonts w:ascii="Arial" w:hAnsi="Arial" w:cs="Arial"/>
          <w:sz w:val="24"/>
          <w:szCs w:val="24"/>
        </w:rPr>
        <w:t xml:space="preserve">Preparing for Adulthood </w:t>
      </w:r>
      <w:bookmarkStart w:id="0" w:name="_GoBack"/>
      <w:bookmarkEnd w:id="0"/>
      <w:r w:rsidR="00392589" w:rsidRPr="00086D89">
        <w:rPr>
          <w:rFonts w:ascii="Arial" w:hAnsi="Arial" w:cs="Arial"/>
          <w:sz w:val="24"/>
          <w:szCs w:val="24"/>
        </w:rPr>
        <w:t>Representative for Region</w:t>
      </w:r>
    </w:p>
    <w:p w:rsidR="00392589" w:rsidRPr="00086D89" w:rsidRDefault="00392589" w:rsidP="003925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>NHS England Representative for Region</w:t>
      </w:r>
    </w:p>
    <w:p w:rsidR="00392589" w:rsidRPr="00086D89" w:rsidRDefault="00392589" w:rsidP="003925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>EFA/SFA representatives</w:t>
      </w:r>
    </w:p>
    <w:p w:rsidR="009B3260" w:rsidRPr="00086D89" w:rsidRDefault="009B3260" w:rsidP="009B32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>National Network of Parent/Carer Forums Representative for Region</w:t>
      </w:r>
    </w:p>
    <w:p w:rsidR="00392589" w:rsidRPr="00086D89" w:rsidRDefault="00392589" w:rsidP="003925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>Other local area members as appropriate to the agenda</w:t>
      </w:r>
    </w:p>
    <w:p w:rsidR="009B3260" w:rsidRPr="00086D89" w:rsidRDefault="009B3260" w:rsidP="009B3260">
      <w:pPr>
        <w:spacing w:after="0"/>
        <w:rPr>
          <w:rFonts w:ascii="Arial" w:hAnsi="Arial" w:cs="Arial"/>
          <w:sz w:val="24"/>
          <w:szCs w:val="24"/>
        </w:rPr>
      </w:pPr>
    </w:p>
    <w:p w:rsidR="009B3260" w:rsidRPr="00086D89" w:rsidRDefault="009B3260" w:rsidP="009B3260">
      <w:pPr>
        <w:spacing w:after="0"/>
        <w:rPr>
          <w:rFonts w:ascii="Arial" w:hAnsi="Arial" w:cs="Arial"/>
          <w:b/>
          <w:sz w:val="24"/>
          <w:szCs w:val="24"/>
        </w:rPr>
      </w:pPr>
      <w:r w:rsidRPr="00086D89">
        <w:rPr>
          <w:rFonts w:ascii="Arial" w:hAnsi="Arial" w:cs="Arial"/>
          <w:b/>
          <w:sz w:val="24"/>
          <w:szCs w:val="24"/>
        </w:rPr>
        <w:t>Reporting:</w:t>
      </w:r>
    </w:p>
    <w:p w:rsidR="009B3260" w:rsidRPr="00086D89" w:rsidRDefault="009B3260" w:rsidP="009B32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 xml:space="preserve">Agreed Local Area to report back to and from the SEND Regional Steering Group </w:t>
      </w:r>
    </w:p>
    <w:p w:rsidR="009B3260" w:rsidRPr="00086D89" w:rsidRDefault="009B3260" w:rsidP="009B32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86D89">
        <w:rPr>
          <w:rFonts w:ascii="Arial" w:hAnsi="Arial" w:cs="Arial"/>
          <w:sz w:val="24"/>
          <w:szCs w:val="24"/>
        </w:rPr>
        <w:t xml:space="preserve">Key outcomes from meetings to be fed into </w:t>
      </w:r>
      <w:r w:rsidR="00464DC2">
        <w:rPr>
          <w:rFonts w:ascii="Arial" w:hAnsi="Arial" w:cs="Arial"/>
          <w:sz w:val="24"/>
          <w:szCs w:val="24"/>
        </w:rPr>
        <w:t xml:space="preserve">NDTi </w:t>
      </w:r>
      <w:r w:rsidRPr="00086D89">
        <w:rPr>
          <w:rFonts w:ascii="Arial" w:hAnsi="Arial" w:cs="Arial"/>
          <w:sz w:val="24"/>
          <w:szCs w:val="24"/>
        </w:rPr>
        <w:t>PfA monitoring report to DfE</w:t>
      </w:r>
    </w:p>
    <w:sectPr w:rsidR="009B3260" w:rsidRPr="00086D89" w:rsidSect="00DD1221">
      <w:headerReference w:type="default" r:id="rId9"/>
      <w:pgSz w:w="11906" w:h="16838"/>
      <w:pgMar w:top="1440" w:right="1080" w:bottom="1440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28" w:rsidRDefault="008600E9">
      <w:pPr>
        <w:spacing w:after="0" w:line="240" w:lineRule="auto"/>
      </w:pPr>
      <w:r>
        <w:separator/>
      </w:r>
    </w:p>
  </w:endnote>
  <w:endnote w:type="continuationSeparator" w:id="0">
    <w:p w:rsidR="00C06428" w:rsidRDefault="0086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28" w:rsidRDefault="008600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6428" w:rsidRDefault="0086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AA" w:rsidRDefault="00464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263"/>
    <w:multiLevelType w:val="multilevel"/>
    <w:tmpl w:val="00646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B70D83"/>
    <w:multiLevelType w:val="hybridMultilevel"/>
    <w:tmpl w:val="1AD6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4E60"/>
    <w:multiLevelType w:val="hybridMultilevel"/>
    <w:tmpl w:val="AEC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5B4F"/>
    <w:rsid w:val="00030DBE"/>
    <w:rsid w:val="00086D89"/>
    <w:rsid w:val="00392589"/>
    <w:rsid w:val="00464DC2"/>
    <w:rsid w:val="00476EDA"/>
    <w:rsid w:val="00780FFB"/>
    <w:rsid w:val="007D5F16"/>
    <w:rsid w:val="008600E9"/>
    <w:rsid w:val="009B3260"/>
    <w:rsid w:val="00A01CFD"/>
    <w:rsid w:val="00B71219"/>
    <w:rsid w:val="00B965DF"/>
    <w:rsid w:val="00C06428"/>
    <w:rsid w:val="00DD1221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6457A"/>
  <w15:docId w15:val="{09E31AFA-5D8A-4EBD-B139-95B9D7D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Pointer</dc:creator>
  <cp:lastModifiedBy>Maytas, Tracey</cp:lastModifiedBy>
  <cp:revision>5</cp:revision>
  <cp:lastPrinted>2019-08-23T09:23:00Z</cp:lastPrinted>
  <dcterms:created xsi:type="dcterms:W3CDTF">2017-02-15T17:42:00Z</dcterms:created>
  <dcterms:modified xsi:type="dcterms:W3CDTF">2019-08-23T09:25:00Z</dcterms:modified>
</cp:coreProperties>
</file>