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60EA" w14:textId="629BAECC" w:rsidR="00646942" w:rsidRPr="00EF63C0" w:rsidRDefault="005B1252" w:rsidP="005B1252">
      <w:pPr>
        <w:jc w:val="center"/>
        <w:rPr>
          <w:b/>
          <w:bCs/>
        </w:rPr>
      </w:pPr>
      <w:r w:rsidRPr="00EF63C0">
        <w:rPr>
          <w:b/>
          <w:bCs/>
        </w:rPr>
        <w:t>SESLIP – DEVELOPING REGIONAL QUALITY ASSURANCE CAPACITY</w:t>
      </w:r>
    </w:p>
    <w:p w14:paraId="098DB116" w14:textId="543215DC" w:rsidR="005B1252" w:rsidRDefault="005B1252" w:rsidP="005B1252">
      <w:pPr>
        <w:jc w:val="center"/>
        <w:rPr>
          <w:b/>
          <w:bCs/>
        </w:rPr>
      </w:pPr>
      <w:r w:rsidRPr="00EF63C0">
        <w:rPr>
          <w:b/>
          <w:bCs/>
        </w:rPr>
        <w:t>MEETING OF QA LEADS – 5</w:t>
      </w:r>
      <w:r w:rsidRPr="00EF63C0">
        <w:rPr>
          <w:b/>
          <w:bCs/>
          <w:vertAlign w:val="superscript"/>
        </w:rPr>
        <w:t>TH</w:t>
      </w:r>
      <w:r w:rsidRPr="00EF63C0">
        <w:rPr>
          <w:b/>
          <w:bCs/>
        </w:rPr>
        <w:t xml:space="preserve"> NOVEMBER 2019</w:t>
      </w:r>
    </w:p>
    <w:p w14:paraId="207D89C4" w14:textId="0B1AECD0" w:rsidR="00EF63C0" w:rsidRDefault="00EF63C0" w:rsidP="005B1252">
      <w:pPr>
        <w:jc w:val="center"/>
        <w:rPr>
          <w:b/>
          <w:bCs/>
        </w:rPr>
      </w:pPr>
    </w:p>
    <w:p w14:paraId="22FB9B6A" w14:textId="51469B0C" w:rsidR="00EF63C0" w:rsidRDefault="00EF63C0" w:rsidP="00EF63C0">
      <w:pPr>
        <w:rPr>
          <w:b/>
          <w:bCs/>
        </w:rPr>
      </w:pPr>
      <w:r>
        <w:rPr>
          <w:b/>
          <w:bCs/>
        </w:rPr>
        <w:t>ATTENDEES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140"/>
        <w:gridCol w:w="2140"/>
        <w:gridCol w:w="4509"/>
      </w:tblGrid>
      <w:tr w:rsidR="007F099B" w:rsidRPr="007F099B" w14:paraId="1D55DD73" w14:textId="77777777" w:rsidTr="00495DE2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1AD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Stuart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37C7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Ashley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7D2C" w14:textId="7B007F10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Hants &amp; </w:t>
            </w:r>
            <w:r w:rsidR="00817F01"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IOW (</w:t>
            </w:r>
            <w:r w:rsidRPr="00817F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CHAIR)</w:t>
            </w:r>
          </w:p>
        </w:tc>
      </w:tr>
      <w:tr w:rsidR="007F099B" w:rsidRPr="007F099B" w14:paraId="1F7C5D9E" w14:textId="77777777" w:rsidTr="00495DE2">
        <w:trPr>
          <w:trHeight w:val="6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9ED0B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Diane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377A31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Williamson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57704E" w14:textId="5DA33B51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SESLIP consultant</w:t>
            </w:r>
          </w:p>
        </w:tc>
      </w:tr>
      <w:tr w:rsidR="007F099B" w:rsidRPr="007F099B" w14:paraId="439DC319" w14:textId="77777777" w:rsidTr="00495DE2">
        <w:trPr>
          <w:trHeight w:val="5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165AD8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Kogie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7BF01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Perumal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73520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Bracknell Forest</w:t>
            </w:r>
          </w:p>
        </w:tc>
      </w:tr>
      <w:tr w:rsidR="007F099B" w:rsidRPr="007F099B" w14:paraId="55CA40AF" w14:textId="77777777" w:rsidTr="00495DE2">
        <w:trPr>
          <w:trHeight w:val="6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271F2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Tina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A1EE9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B0D437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Brighton and Hove</w:t>
            </w:r>
          </w:p>
        </w:tc>
      </w:tr>
      <w:tr w:rsidR="007F099B" w:rsidRPr="007F099B" w14:paraId="213AC4F4" w14:textId="77777777" w:rsidTr="00495DE2">
        <w:trPr>
          <w:trHeight w:val="54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CB5BC2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Alastair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BEEA7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F59F5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East Sussex</w:t>
            </w:r>
          </w:p>
        </w:tc>
      </w:tr>
      <w:tr w:rsidR="007F099B" w:rsidRPr="007F099B" w14:paraId="7D12890D" w14:textId="77777777" w:rsidTr="00495DE2">
        <w:trPr>
          <w:trHeight w:val="6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6A279EA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Amanda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2BE578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Meadows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EEFCD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Hants</w:t>
            </w:r>
          </w:p>
        </w:tc>
      </w:tr>
      <w:tr w:rsidR="007F099B" w:rsidRPr="007F099B" w14:paraId="63F60927" w14:textId="77777777" w:rsidTr="00495DE2">
        <w:trPr>
          <w:trHeight w:val="5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01121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DE1BF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Kasaven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A5685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Kent</w:t>
            </w:r>
          </w:p>
        </w:tc>
      </w:tr>
      <w:tr w:rsidR="007F099B" w:rsidRPr="007F099B" w14:paraId="5ACDF3FC" w14:textId="77777777" w:rsidTr="00495DE2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9F907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Jo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375E9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Hooper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F2290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Milton Keynes</w:t>
            </w:r>
          </w:p>
        </w:tc>
      </w:tr>
      <w:tr w:rsidR="007F099B" w:rsidRPr="007F099B" w14:paraId="73C88E66" w14:textId="77777777" w:rsidTr="00495DE2">
        <w:trPr>
          <w:trHeight w:val="7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5E630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Philip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C7889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Roberts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8E2FB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Milton Keynes</w:t>
            </w:r>
          </w:p>
        </w:tc>
      </w:tr>
      <w:tr w:rsidR="007F099B" w:rsidRPr="007F099B" w14:paraId="1377F672" w14:textId="77777777" w:rsidTr="00495DE2">
        <w:trPr>
          <w:trHeight w:val="5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BC960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Sophie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95E7D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Marshall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AA991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Milton Keynes</w:t>
            </w:r>
          </w:p>
        </w:tc>
      </w:tr>
      <w:tr w:rsidR="007F099B" w:rsidRPr="007F099B" w14:paraId="0D68A157" w14:textId="77777777" w:rsidTr="00495DE2">
        <w:trPr>
          <w:trHeight w:val="6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633ED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Denise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2F3FF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Lingham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762DD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Portsmouth</w:t>
            </w:r>
          </w:p>
        </w:tc>
      </w:tr>
      <w:tr w:rsidR="007F099B" w:rsidRPr="007F099B" w14:paraId="64F34199" w14:textId="77777777" w:rsidTr="00495DE2">
        <w:trPr>
          <w:trHeight w:val="6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4F8D9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Gill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3B692F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Halden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F0D6F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Surrey</w:t>
            </w:r>
          </w:p>
        </w:tc>
      </w:tr>
      <w:tr w:rsidR="007F099B" w:rsidRPr="007F099B" w14:paraId="5BD2433D" w14:textId="77777777" w:rsidTr="00495DE2">
        <w:trPr>
          <w:trHeight w:val="6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88876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Patricia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7F6B4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Denney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901715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Surrey</w:t>
            </w:r>
          </w:p>
        </w:tc>
      </w:tr>
      <w:tr w:rsidR="007F099B" w:rsidRPr="007F099B" w14:paraId="7DB1A646" w14:textId="77777777" w:rsidTr="00495DE2">
        <w:trPr>
          <w:trHeight w:val="5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A675C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Nicola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BF2FE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Robertson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5A117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West Berks</w:t>
            </w:r>
          </w:p>
        </w:tc>
      </w:tr>
      <w:tr w:rsidR="007F099B" w:rsidRPr="007F099B" w14:paraId="53A63AFA" w14:textId="77777777" w:rsidTr="00495DE2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57696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Shungu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13516E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Chigocha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7A307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Windsor and Maidenhead</w:t>
            </w:r>
          </w:p>
        </w:tc>
      </w:tr>
      <w:tr w:rsidR="007F099B" w:rsidRPr="007F099B" w14:paraId="08310876" w14:textId="77777777" w:rsidTr="00495DE2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17731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Rachel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65BA2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Oakley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61E9C" w14:textId="77777777" w:rsidR="007F099B" w:rsidRPr="00817F01" w:rsidRDefault="007F099B" w:rsidP="007F0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Wokingham</w:t>
            </w:r>
          </w:p>
        </w:tc>
      </w:tr>
    </w:tbl>
    <w:p w14:paraId="17981805" w14:textId="40DE3170" w:rsidR="00EF63C0" w:rsidRDefault="00EF63C0" w:rsidP="00EF63C0">
      <w:pPr>
        <w:rPr>
          <w:b/>
          <w:bCs/>
        </w:rPr>
      </w:pPr>
    </w:p>
    <w:p w14:paraId="271B6351" w14:textId="304C425D" w:rsidR="00EF63C0" w:rsidRDefault="00EF63C0" w:rsidP="00EF63C0">
      <w:pPr>
        <w:rPr>
          <w:b/>
          <w:bCs/>
        </w:rPr>
      </w:pPr>
      <w:r>
        <w:rPr>
          <w:b/>
          <w:bCs/>
        </w:rPr>
        <w:t>APOLOGIES</w:t>
      </w:r>
    </w:p>
    <w:tbl>
      <w:tblPr>
        <w:tblW w:w="69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140"/>
        <w:gridCol w:w="2660"/>
      </w:tblGrid>
      <w:tr w:rsidR="007F099B" w:rsidRPr="00817F01" w14:paraId="00CED2D6" w14:textId="77777777" w:rsidTr="007F099B">
        <w:trPr>
          <w:trHeight w:val="5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AE67B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Julie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8D087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A4AEB3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Bucks</w:t>
            </w:r>
          </w:p>
        </w:tc>
      </w:tr>
      <w:tr w:rsidR="007F099B" w:rsidRPr="00817F01" w14:paraId="675D451B" w14:textId="77777777" w:rsidTr="007F099B">
        <w:trPr>
          <w:trHeight w:val="5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204D10" w14:textId="2F114EDC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Douglas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392146" w14:textId="460B22E4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Sinclair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BE58B0" w14:textId="2CD446FE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East Sussex</w:t>
            </w:r>
          </w:p>
        </w:tc>
      </w:tr>
      <w:tr w:rsidR="007F099B" w:rsidRPr="00817F01" w14:paraId="536424BE" w14:textId="77777777" w:rsidTr="007F099B">
        <w:trPr>
          <w:trHeight w:val="5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39C411" w14:textId="11C04B32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Simon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238E8D" w14:textId="3C069AF4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Dear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2090E9" w14:textId="4AFC6F38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IOW</w:t>
            </w:r>
          </w:p>
        </w:tc>
      </w:tr>
      <w:tr w:rsidR="007F099B" w:rsidRPr="00817F01" w14:paraId="06DCC6D9" w14:textId="77777777" w:rsidTr="007F099B">
        <w:trPr>
          <w:trHeight w:val="5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906282" w14:textId="4B233144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Christine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2018F3" w14:textId="1AD83FA8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Impey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6A08B5" w14:textId="502DA434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Medway</w:t>
            </w:r>
          </w:p>
        </w:tc>
      </w:tr>
      <w:tr w:rsidR="007F099B" w:rsidRPr="00817F01" w14:paraId="5ABF959A" w14:textId="77777777" w:rsidTr="007F099B">
        <w:trPr>
          <w:trHeight w:val="5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A2D273" w14:textId="3B8D941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Wilma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705F21" w14:textId="417716B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Williams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FE52E8" w14:textId="70948799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Reading</w:t>
            </w:r>
          </w:p>
        </w:tc>
      </w:tr>
      <w:tr w:rsidR="007F099B" w:rsidRPr="00817F01" w14:paraId="4DA463AC" w14:textId="77777777" w:rsidTr="007F099B">
        <w:trPr>
          <w:trHeight w:val="5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10A74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Sandra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5ACDB9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2F3EC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Slough</w:t>
            </w:r>
          </w:p>
        </w:tc>
      </w:tr>
      <w:tr w:rsidR="007F099B" w:rsidRPr="00817F01" w14:paraId="2DC928BC" w14:textId="77777777" w:rsidTr="007F099B">
        <w:trPr>
          <w:trHeight w:val="5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8925BD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Stuart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9C4E9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Webb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840538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Southampton</w:t>
            </w:r>
          </w:p>
        </w:tc>
      </w:tr>
      <w:tr w:rsidR="007F099B" w:rsidRPr="00817F01" w14:paraId="323DEC87" w14:textId="77777777" w:rsidTr="007F099B">
        <w:trPr>
          <w:trHeight w:val="6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90CF6F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Sophie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2C754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55B642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West Sussex</w:t>
            </w:r>
          </w:p>
        </w:tc>
      </w:tr>
      <w:tr w:rsidR="007F099B" w:rsidRPr="00817F01" w14:paraId="1C15F027" w14:textId="77777777" w:rsidTr="007F099B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CA2450D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Allison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3FB7BA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Parkinson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8104B" w14:textId="77777777" w:rsidR="007F099B" w:rsidRPr="00817F01" w:rsidRDefault="007F099B" w:rsidP="002B3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F01">
              <w:rPr>
                <w:rFonts w:ascii="Calibri" w:eastAsia="Times New Roman" w:hAnsi="Calibri" w:cs="Calibri"/>
                <w:color w:val="000000"/>
                <w:lang w:eastAsia="en-GB"/>
              </w:rPr>
              <w:t>West Sussex</w:t>
            </w:r>
          </w:p>
        </w:tc>
        <w:bookmarkStart w:id="0" w:name="_GoBack"/>
        <w:bookmarkEnd w:id="0"/>
      </w:tr>
    </w:tbl>
    <w:p w14:paraId="789AAD12" w14:textId="60EE80BA" w:rsidR="00EF63C0" w:rsidRDefault="00EF63C0" w:rsidP="00EF63C0">
      <w:pPr>
        <w:rPr>
          <w:b/>
          <w:bCs/>
        </w:rPr>
      </w:pPr>
    </w:p>
    <w:p w14:paraId="49F61722" w14:textId="4B5A6401" w:rsidR="00EF63C0" w:rsidRDefault="00FE4944" w:rsidP="00EF63C0">
      <w:pPr>
        <w:rPr>
          <w:b/>
          <w:bCs/>
        </w:rPr>
      </w:pPr>
      <w:r>
        <w:rPr>
          <w:i/>
          <w:iCs/>
        </w:rPr>
        <w:t>This is not a full minute of the meeting.</w:t>
      </w:r>
    </w:p>
    <w:p w14:paraId="06D48A2A" w14:textId="06576973" w:rsidR="00EF63C0" w:rsidRDefault="00EF63C0" w:rsidP="00EF63C0">
      <w:r w:rsidRPr="00EF63C0">
        <w:t>Many local authorities</w:t>
      </w:r>
      <w:r>
        <w:t xml:space="preserve"> had completed a brief questionnaire about their QA activity and sent their QA Framework to Diane Williamson, SESLIP consultant ahead of the meeting.</w:t>
      </w:r>
    </w:p>
    <w:p w14:paraId="01074CFE" w14:textId="436B32B2" w:rsidR="00EF63C0" w:rsidRDefault="00EF63C0" w:rsidP="00EF63C0">
      <w:r>
        <w:t>During the meeting participants shared their current QA activity, focusing on what worked and some of the challenges.</w:t>
      </w:r>
    </w:p>
    <w:p w14:paraId="0284AD5C" w14:textId="3A844A4B" w:rsidR="00EF63C0" w:rsidRPr="00EF63C0" w:rsidRDefault="00EF63C0" w:rsidP="00EF63C0">
      <w:r>
        <w:t>The following themes have emerged from the discussions at the meeting</w:t>
      </w:r>
    </w:p>
    <w:p w14:paraId="48CA5881" w14:textId="4A6DC349" w:rsidR="00EF63C0" w:rsidRDefault="00EF63C0" w:rsidP="00EF63C0">
      <w:pPr>
        <w:rPr>
          <w:b/>
          <w:bCs/>
        </w:rPr>
      </w:pPr>
      <w:r>
        <w:rPr>
          <w:b/>
          <w:bCs/>
        </w:rPr>
        <w:t>THEMES</w:t>
      </w:r>
      <w:r w:rsidR="008A2013">
        <w:rPr>
          <w:b/>
          <w:bCs/>
        </w:rPr>
        <w:t xml:space="preserve"> and CHALLENGES</w:t>
      </w:r>
    </w:p>
    <w:p w14:paraId="5F355994" w14:textId="5F1C88B7" w:rsidR="00FE4944" w:rsidRPr="00FE4944" w:rsidRDefault="00FE4944" w:rsidP="00EF63C0">
      <w:pPr>
        <w:pStyle w:val="ListParagraph"/>
        <w:numPr>
          <w:ilvl w:val="0"/>
          <w:numId w:val="1"/>
        </w:numPr>
      </w:pPr>
      <w:r w:rsidRPr="00FE4944">
        <w:t>Without exception</w:t>
      </w:r>
      <w:r>
        <w:t xml:space="preserve"> authorities have a strong link between audit activity and reflective learning for practitioners</w:t>
      </w:r>
    </w:p>
    <w:p w14:paraId="56FA26D6" w14:textId="51ECE43D" w:rsidR="00EF63C0" w:rsidRPr="00BF79C8" w:rsidRDefault="00EF63C0" w:rsidP="00EF63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Organisational culture plays a significant part in the </w:t>
      </w:r>
      <w:r w:rsidR="008A2013">
        <w:t>QA practice and the impact that QA activity has on</w:t>
      </w:r>
      <w:r w:rsidR="00FE4944">
        <w:t xml:space="preserve"> social work</w:t>
      </w:r>
      <w:r w:rsidR="008A2013">
        <w:t xml:space="preserve"> practice</w:t>
      </w:r>
    </w:p>
    <w:p w14:paraId="65A5A741" w14:textId="540EB22C" w:rsidR="00BF79C8" w:rsidRPr="008A2013" w:rsidRDefault="00BF79C8" w:rsidP="00EF63C0">
      <w:pPr>
        <w:pStyle w:val="ListParagraph"/>
        <w:numPr>
          <w:ilvl w:val="0"/>
          <w:numId w:val="1"/>
        </w:numPr>
        <w:rPr>
          <w:b/>
          <w:bCs/>
        </w:rPr>
      </w:pPr>
      <w:r>
        <w:t>Creating ownership of QA so that it becomes embedded in organisational culture</w:t>
      </w:r>
    </w:p>
    <w:p w14:paraId="72FF5FA6" w14:textId="4D1692D6" w:rsidR="008A2013" w:rsidRPr="00BF79C8" w:rsidRDefault="00BF79C8" w:rsidP="00EF63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Agreeing a shared understand of what good looks like -both in terms of practice and QA </w:t>
      </w:r>
    </w:p>
    <w:p w14:paraId="760BEBEA" w14:textId="409D38F1" w:rsidR="00BF79C8" w:rsidRPr="008A2013" w:rsidRDefault="00BF79C8" w:rsidP="00EF63C0">
      <w:pPr>
        <w:pStyle w:val="ListParagraph"/>
        <w:numPr>
          <w:ilvl w:val="0"/>
          <w:numId w:val="1"/>
        </w:numPr>
        <w:rPr>
          <w:b/>
          <w:bCs/>
        </w:rPr>
      </w:pPr>
      <w:r>
        <w:t>Having a shared language and common understanding of QA</w:t>
      </w:r>
    </w:p>
    <w:p w14:paraId="687C3620" w14:textId="4E90D027" w:rsidR="008A2013" w:rsidRPr="00FE4944" w:rsidRDefault="00BF79C8" w:rsidP="00EF63C0">
      <w:pPr>
        <w:pStyle w:val="ListParagraph"/>
        <w:numPr>
          <w:ilvl w:val="0"/>
          <w:numId w:val="1"/>
        </w:numPr>
      </w:pPr>
      <w:r w:rsidRPr="00FE4944">
        <w:t>Ensuring consistency of both practice and audit</w:t>
      </w:r>
    </w:p>
    <w:p w14:paraId="248E3EB6" w14:textId="7FE639DF" w:rsidR="00BF79C8" w:rsidRPr="00FE4944" w:rsidRDefault="00BF79C8" w:rsidP="00EF63C0">
      <w:pPr>
        <w:pStyle w:val="ListParagraph"/>
        <w:numPr>
          <w:ilvl w:val="0"/>
          <w:numId w:val="1"/>
        </w:numPr>
      </w:pPr>
      <w:r w:rsidRPr="00FE4944">
        <w:t>Ensuring and promoting professional credibility of QA, IRO and CP chairing services</w:t>
      </w:r>
      <w:r w:rsidR="00495DE2">
        <w:t xml:space="preserve"> to support challenge and learning</w:t>
      </w:r>
    </w:p>
    <w:p w14:paraId="2176C30A" w14:textId="70D1C75F" w:rsidR="00BF79C8" w:rsidRPr="00FE4944" w:rsidRDefault="00BF79C8" w:rsidP="00EF63C0">
      <w:pPr>
        <w:pStyle w:val="ListParagraph"/>
        <w:numPr>
          <w:ilvl w:val="0"/>
          <w:numId w:val="1"/>
        </w:numPr>
      </w:pPr>
      <w:r w:rsidRPr="00FE4944">
        <w:t>Developing the confidence to challenge</w:t>
      </w:r>
    </w:p>
    <w:p w14:paraId="3ADA7F2C" w14:textId="13C571DA" w:rsidR="00BF79C8" w:rsidRPr="00FE4944" w:rsidRDefault="00BF79C8" w:rsidP="00EF63C0">
      <w:pPr>
        <w:pStyle w:val="ListParagraph"/>
        <w:numPr>
          <w:ilvl w:val="0"/>
          <w:numId w:val="1"/>
        </w:numPr>
      </w:pPr>
      <w:r w:rsidRPr="00FE4944">
        <w:t>Having sufficient capacity to distil learning</w:t>
      </w:r>
    </w:p>
    <w:p w14:paraId="18AD7D22" w14:textId="6A9E48CB" w:rsidR="00BF79C8" w:rsidRPr="00FE4944" w:rsidRDefault="00BF79C8" w:rsidP="00EF63C0">
      <w:pPr>
        <w:pStyle w:val="ListParagraph"/>
        <w:numPr>
          <w:ilvl w:val="0"/>
          <w:numId w:val="1"/>
        </w:numPr>
      </w:pPr>
      <w:r w:rsidRPr="00FE4944">
        <w:t>Demonstrating impact and learning of QA activity</w:t>
      </w:r>
    </w:p>
    <w:p w14:paraId="555B8C61" w14:textId="2B7F2ACE" w:rsidR="00BF79C8" w:rsidRPr="00FE4944" w:rsidRDefault="00BF79C8" w:rsidP="00EF63C0">
      <w:pPr>
        <w:pStyle w:val="ListParagraph"/>
        <w:numPr>
          <w:ilvl w:val="0"/>
          <w:numId w:val="1"/>
        </w:numPr>
      </w:pPr>
      <w:r w:rsidRPr="00FE4944">
        <w:t>How to capture the impact of practice on children through the QA process</w:t>
      </w:r>
    </w:p>
    <w:p w14:paraId="4DDA5C5F" w14:textId="47FA7908" w:rsidR="00BF79C8" w:rsidRDefault="00FE4944" w:rsidP="001360F5">
      <w:pPr>
        <w:rPr>
          <w:b/>
          <w:bCs/>
        </w:rPr>
      </w:pPr>
      <w:r>
        <w:rPr>
          <w:b/>
          <w:bCs/>
        </w:rPr>
        <w:t>COMMON COMPONENTS OF QA FRAMEWORKS</w:t>
      </w:r>
    </w:p>
    <w:p w14:paraId="170FC3B4" w14:textId="4F147AC9" w:rsidR="001360F5" w:rsidRPr="00FE4944" w:rsidRDefault="001360F5" w:rsidP="001360F5">
      <w:r w:rsidRPr="00FE4944">
        <w:t>The following common components of a QA Framework have been identified through reading LA QA Frameworks, albeit they are often reflected in different ways and sometimes calle</w:t>
      </w:r>
      <w:r w:rsidR="00A60661" w:rsidRPr="00FE4944">
        <w:t>d</w:t>
      </w:r>
      <w:r w:rsidRPr="00FE4944">
        <w:t xml:space="preserve"> different things:</w:t>
      </w:r>
    </w:p>
    <w:p w14:paraId="4A3CDE07" w14:textId="77777777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PERFORMANCE DATA</w:t>
      </w:r>
    </w:p>
    <w:p w14:paraId="1C1E9214" w14:textId="77777777" w:rsidR="003E412D" w:rsidRPr="00817F01" w:rsidRDefault="003E412D" w:rsidP="00495DE2">
      <w:pPr>
        <w:pStyle w:val="ListParagraph"/>
        <w:spacing w:after="0"/>
      </w:pPr>
    </w:p>
    <w:p w14:paraId="5BD6D371" w14:textId="77777777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PRACTICE STANDARDS</w:t>
      </w:r>
    </w:p>
    <w:p w14:paraId="5B7A8F82" w14:textId="77777777" w:rsidR="003E412D" w:rsidRPr="00817F01" w:rsidRDefault="003E412D" w:rsidP="00495DE2">
      <w:pPr>
        <w:pStyle w:val="ListParagraph"/>
        <w:spacing w:after="0"/>
      </w:pPr>
    </w:p>
    <w:p w14:paraId="07E058EE" w14:textId="0836BF32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CASE AUDIT</w:t>
      </w:r>
      <w:r w:rsidR="00FE4944" w:rsidRPr="00817F01">
        <w:t xml:space="preserve"> (with a tracking system for following up recommendations and action)</w:t>
      </w:r>
    </w:p>
    <w:p w14:paraId="44C048C0" w14:textId="77777777" w:rsidR="003E412D" w:rsidRPr="00817F01" w:rsidRDefault="003E412D" w:rsidP="00495DE2">
      <w:pPr>
        <w:pStyle w:val="ListParagraph"/>
        <w:numPr>
          <w:ilvl w:val="1"/>
          <w:numId w:val="2"/>
        </w:numPr>
        <w:spacing w:after="0"/>
      </w:pPr>
      <w:r w:rsidRPr="00817F01">
        <w:t>Regular case audit</w:t>
      </w:r>
    </w:p>
    <w:p w14:paraId="1FB3C09F" w14:textId="77777777" w:rsidR="003E412D" w:rsidRPr="00817F01" w:rsidRDefault="003E412D" w:rsidP="00495DE2">
      <w:pPr>
        <w:pStyle w:val="ListParagraph"/>
        <w:numPr>
          <w:ilvl w:val="1"/>
          <w:numId w:val="2"/>
        </w:numPr>
        <w:spacing w:after="0"/>
      </w:pPr>
      <w:r w:rsidRPr="00817F01">
        <w:t>Thematic audit</w:t>
      </w:r>
    </w:p>
    <w:p w14:paraId="4DF1698E" w14:textId="77777777" w:rsidR="003E412D" w:rsidRPr="00817F01" w:rsidRDefault="003E412D" w:rsidP="00495DE2">
      <w:pPr>
        <w:pStyle w:val="ListParagraph"/>
        <w:numPr>
          <w:ilvl w:val="1"/>
          <w:numId w:val="2"/>
        </w:numPr>
        <w:spacing w:after="0"/>
      </w:pPr>
      <w:r w:rsidRPr="00817F01">
        <w:t>Multi-agency audit</w:t>
      </w:r>
    </w:p>
    <w:p w14:paraId="416B459A" w14:textId="77777777" w:rsidR="003E412D" w:rsidRPr="00817F01" w:rsidRDefault="003E412D" w:rsidP="00495DE2">
      <w:pPr>
        <w:pStyle w:val="ListParagraph"/>
        <w:numPr>
          <w:ilvl w:val="1"/>
          <w:numId w:val="2"/>
        </w:numPr>
        <w:spacing w:after="0"/>
      </w:pPr>
      <w:r w:rsidRPr="00817F01">
        <w:t>Data led audit to understand practice behind data</w:t>
      </w:r>
    </w:p>
    <w:p w14:paraId="4B59F6B1" w14:textId="77777777" w:rsidR="003E412D" w:rsidRPr="00817F01" w:rsidRDefault="003E412D" w:rsidP="00495DE2">
      <w:pPr>
        <w:pStyle w:val="ListParagraph"/>
        <w:spacing w:after="0"/>
      </w:pPr>
    </w:p>
    <w:p w14:paraId="5559C4A8" w14:textId="77777777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SUPERVISION STANDARDS AND AUDIT</w:t>
      </w:r>
    </w:p>
    <w:p w14:paraId="6FDA517F" w14:textId="77777777" w:rsidR="003E412D" w:rsidRPr="00817F01" w:rsidRDefault="003E412D" w:rsidP="00495DE2">
      <w:pPr>
        <w:pStyle w:val="ListParagraph"/>
        <w:spacing w:after="0"/>
      </w:pPr>
    </w:p>
    <w:p w14:paraId="257567A1" w14:textId="77777777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PRACTICE OBSERVATION</w:t>
      </w:r>
    </w:p>
    <w:p w14:paraId="241553F2" w14:textId="77777777" w:rsidR="003E412D" w:rsidRPr="00817F01" w:rsidRDefault="003E412D" w:rsidP="00495DE2">
      <w:pPr>
        <w:pStyle w:val="ListParagraph"/>
        <w:spacing w:after="0"/>
      </w:pPr>
    </w:p>
    <w:p w14:paraId="61423730" w14:textId="5019453D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 xml:space="preserve">FEEDBACK FROM CHILDREN AND FAMILIES, </w:t>
      </w:r>
      <w:r w:rsidR="00FE4944" w:rsidRPr="00817F01">
        <w:t>(</w:t>
      </w:r>
      <w:r w:rsidRPr="00817F01">
        <w:t>inc learning from complaints and compliments</w:t>
      </w:r>
      <w:r w:rsidR="00FE4944" w:rsidRPr="00817F01">
        <w:t>)</w:t>
      </w:r>
    </w:p>
    <w:p w14:paraId="444C2931" w14:textId="77777777" w:rsidR="003E412D" w:rsidRPr="00817F01" w:rsidRDefault="003E412D" w:rsidP="00495DE2">
      <w:pPr>
        <w:pStyle w:val="ListParagraph"/>
        <w:spacing w:after="0"/>
      </w:pPr>
    </w:p>
    <w:p w14:paraId="38D52733" w14:textId="7D93C59B" w:rsidR="003E412D" w:rsidRPr="00817F01" w:rsidRDefault="00FE4944" w:rsidP="00495DE2">
      <w:pPr>
        <w:pStyle w:val="ListParagraph"/>
        <w:numPr>
          <w:ilvl w:val="0"/>
          <w:numId w:val="2"/>
        </w:numPr>
        <w:spacing w:after="0"/>
      </w:pPr>
      <w:r w:rsidRPr="00817F01">
        <w:t xml:space="preserve">ANALYTICAL </w:t>
      </w:r>
      <w:r w:rsidR="003E412D" w:rsidRPr="00817F01">
        <w:t>PERFORMANCE MEETINGS AND REPORTS</w:t>
      </w:r>
    </w:p>
    <w:p w14:paraId="644DA6AB" w14:textId="77777777" w:rsidR="003E412D" w:rsidRPr="00817F01" w:rsidRDefault="003E412D" w:rsidP="00495DE2">
      <w:pPr>
        <w:pStyle w:val="ListParagraph"/>
        <w:spacing w:after="0"/>
      </w:pPr>
    </w:p>
    <w:p w14:paraId="11FFD17B" w14:textId="75F4BB87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 xml:space="preserve">DISPERSED ACCOUNTABILITY WITH CLEAR ROLES AND </w:t>
      </w:r>
      <w:r w:rsidR="00817F01" w:rsidRPr="00817F01">
        <w:t>RESPONSIBILITIES, (inc</w:t>
      </w:r>
      <w:r w:rsidRPr="00817F01">
        <w:t xml:space="preserve"> clear role for PSW</w:t>
      </w:r>
      <w:r w:rsidR="00FE4944" w:rsidRPr="00817F01">
        <w:t>)</w:t>
      </w:r>
    </w:p>
    <w:p w14:paraId="1E14099E" w14:textId="77777777" w:rsidR="003E412D" w:rsidRPr="00817F01" w:rsidRDefault="003E412D" w:rsidP="00495DE2">
      <w:pPr>
        <w:pStyle w:val="ListParagraph"/>
        <w:spacing w:after="0"/>
      </w:pPr>
    </w:p>
    <w:p w14:paraId="01C1B324" w14:textId="77777777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VOICE OF THE WORKFORCE</w:t>
      </w:r>
    </w:p>
    <w:p w14:paraId="7F021D27" w14:textId="77777777" w:rsidR="003E412D" w:rsidRPr="00817F01" w:rsidRDefault="003E412D" w:rsidP="00495DE2">
      <w:pPr>
        <w:pStyle w:val="ListParagraph"/>
        <w:spacing w:after="0"/>
      </w:pPr>
    </w:p>
    <w:p w14:paraId="0F256067" w14:textId="329147DB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 xml:space="preserve"> LEARNING CULTURE INFORMS</w:t>
      </w:r>
      <w:r w:rsidR="00FE4944" w:rsidRPr="00817F01">
        <w:t xml:space="preserve"> LEARNING</w:t>
      </w:r>
      <w:r w:rsidRPr="00817F01">
        <w:t xml:space="preserve"> AND</w:t>
      </w:r>
      <w:r w:rsidR="00FE4944" w:rsidRPr="00817F01">
        <w:t xml:space="preserve"> IMPROVEMENT</w:t>
      </w:r>
      <w:r w:rsidRPr="00817F01">
        <w:t xml:space="preserve"> PLAN</w:t>
      </w:r>
      <w:r w:rsidR="00FE4944" w:rsidRPr="00817F01">
        <w:t>S</w:t>
      </w:r>
      <w:r w:rsidRPr="00817F01">
        <w:t xml:space="preserve"> AND PRACTICE DEVELOPMENT</w:t>
      </w:r>
      <w:r w:rsidR="00FE4944" w:rsidRPr="00817F01">
        <w:t xml:space="preserve"> (inc learning from </w:t>
      </w:r>
      <w:r w:rsidR="00D31AD9" w:rsidRPr="00817F01">
        <w:t>SCR, national learning)</w:t>
      </w:r>
    </w:p>
    <w:p w14:paraId="27F003F2" w14:textId="77777777" w:rsidR="003E412D" w:rsidRPr="00817F01" w:rsidRDefault="003E412D" w:rsidP="00495DE2">
      <w:pPr>
        <w:pStyle w:val="ListParagraph"/>
        <w:spacing w:after="0"/>
      </w:pPr>
    </w:p>
    <w:p w14:paraId="3DD41B0E" w14:textId="77777777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SELF EVALUATION AND IMPROVEMENT PLAN</w:t>
      </w:r>
    </w:p>
    <w:p w14:paraId="0D1EAE26" w14:textId="77777777" w:rsidR="003E412D" w:rsidRPr="00817F01" w:rsidRDefault="003E412D" w:rsidP="00495DE2">
      <w:pPr>
        <w:pStyle w:val="ListParagraph"/>
        <w:spacing w:after="0"/>
      </w:pPr>
    </w:p>
    <w:p w14:paraId="6D0B94E9" w14:textId="545AF000" w:rsidR="003E412D" w:rsidRPr="00817F01" w:rsidRDefault="003E412D" w:rsidP="00495DE2">
      <w:pPr>
        <w:pStyle w:val="ListParagraph"/>
        <w:numPr>
          <w:ilvl w:val="0"/>
          <w:numId w:val="2"/>
        </w:numPr>
        <w:spacing w:after="0"/>
      </w:pPr>
      <w:r w:rsidRPr="00817F01">
        <w:t>MODERATION SYSTEM</w:t>
      </w:r>
      <w:r w:rsidR="00FE4944" w:rsidRPr="00817F01">
        <w:t xml:space="preserve"> (</w:t>
      </w:r>
      <w:r w:rsidR="00D31AD9" w:rsidRPr="00817F01">
        <w:t>internal and external</w:t>
      </w:r>
      <w:r w:rsidR="00FE4944" w:rsidRPr="00817F01">
        <w:t>)</w:t>
      </w:r>
    </w:p>
    <w:p w14:paraId="3B6246B5" w14:textId="77777777" w:rsidR="00D31AD9" w:rsidRPr="00817F01" w:rsidRDefault="00D31AD9" w:rsidP="00495DE2">
      <w:pPr>
        <w:pStyle w:val="ListParagraph"/>
        <w:spacing w:after="0"/>
      </w:pPr>
    </w:p>
    <w:p w14:paraId="618B448B" w14:textId="249E9FB1" w:rsidR="00EF63C0" w:rsidRPr="00EF63C0" w:rsidRDefault="00EF63C0" w:rsidP="00EF63C0">
      <w:pPr>
        <w:rPr>
          <w:b/>
          <w:bCs/>
        </w:rPr>
      </w:pPr>
      <w:r>
        <w:rPr>
          <w:b/>
          <w:bCs/>
        </w:rPr>
        <w:t>NEXT STEPS</w:t>
      </w:r>
    </w:p>
    <w:p w14:paraId="52315E70" w14:textId="2F8D091C" w:rsidR="005B1252" w:rsidRDefault="00D31AD9" w:rsidP="00D31AD9">
      <w:pPr>
        <w:pStyle w:val="ListParagraph"/>
        <w:numPr>
          <w:ilvl w:val="0"/>
          <w:numId w:val="3"/>
        </w:numPr>
      </w:pPr>
      <w:r>
        <w:t>The group agreed that it was helpful to meet as a group in order to share learning and take forward the SESLIP Regional QA Capacity work</w:t>
      </w:r>
    </w:p>
    <w:p w14:paraId="50A347B8" w14:textId="7FFFF3C7" w:rsidR="00D31AD9" w:rsidRDefault="00D31AD9" w:rsidP="00D31AD9">
      <w:pPr>
        <w:pStyle w:val="ListParagraph"/>
        <w:numPr>
          <w:ilvl w:val="0"/>
          <w:numId w:val="3"/>
        </w:numPr>
      </w:pPr>
      <w:r>
        <w:t xml:space="preserve">Diane Williamson will explore the arrangements for creating a restricted area on the SESLIP website where we can share QAFS and audit tools </w:t>
      </w:r>
    </w:p>
    <w:p w14:paraId="19382736" w14:textId="0DD90BF7" w:rsidR="00D31AD9" w:rsidRDefault="00D31AD9" w:rsidP="00D31AD9">
      <w:pPr>
        <w:pStyle w:val="ListParagraph"/>
        <w:numPr>
          <w:ilvl w:val="0"/>
          <w:numId w:val="3"/>
        </w:numPr>
      </w:pPr>
      <w:r>
        <w:t>QA leads will consider what they are prepared to share on the website, starting with their QA Frameworks</w:t>
      </w:r>
    </w:p>
    <w:p w14:paraId="5AACB29C" w14:textId="19B1C839" w:rsidR="00D31AD9" w:rsidRDefault="00D31AD9" w:rsidP="00D31AD9">
      <w:pPr>
        <w:pStyle w:val="ListParagraph"/>
        <w:numPr>
          <w:ilvl w:val="0"/>
          <w:numId w:val="3"/>
        </w:numPr>
        <w:rPr>
          <w:b/>
          <w:bCs/>
        </w:rPr>
      </w:pPr>
      <w:r w:rsidRPr="00D31AD9">
        <w:rPr>
          <w:b/>
          <w:bCs/>
        </w:rPr>
        <w:t>The group will meet again on</w:t>
      </w:r>
      <w:r w:rsidR="00495DE2">
        <w:rPr>
          <w:b/>
          <w:bCs/>
        </w:rPr>
        <w:t xml:space="preserve"> 11th</w:t>
      </w:r>
      <w:r w:rsidRPr="00D31AD9">
        <w:rPr>
          <w:b/>
          <w:bCs/>
        </w:rPr>
        <w:t xml:space="preserve"> February </w:t>
      </w:r>
      <w:r w:rsidR="00495DE2">
        <w:rPr>
          <w:b/>
          <w:bCs/>
        </w:rPr>
        <w:t>at LGA offices. A room has been booked from 10.00-4pm at this stage to give us maximum flexibility</w:t>
      </w:r>
    </w:p>
    <w:p w14:paraId="1E0EC581" w14:textId="546EF060" w:rsidR="00D31AD9" w:rsidRDefault="00D31AD9" w:rsidP="00D31AD9">
      <w:pPr>
        <w:pStyle w:val="ListParagraph"/>
        <w:numPr>
          <w:ilvl w:val="0"/>
          <w:numId w:val="3"/>
        </w:numPr>
      </w:pPr>
      <w:r w:rsidRPr="00D31AD9">
        <w:t>Diane and</w:t>
      </w:r>
      <w:r>
        <w:t xml:space="preserve"> </w:t>
      </w:r>
      <w:r w:rsidR="00495DE2">
        <w:t>Stuart</w:t>
      </w:r>
      <w:r>
        <w:t xml:space="preserve"> will develop a proposal for the agenda that will focus on </w:t>
      </w:r>
    </w:p>
    <w:p w14:paraId="53BB2785" w14:textId="2B61B6DF" w:rsidR="00D31AD9" w:rsidRDefault="00D31AD9" w:rsidP="00D31AD9">
      <w:pPr>
        <w:pStyle w:val="ListParagraph"/>
        <w:numPr>
          <w:ilvl w:val="1"/>
          <w:numId w:val="3"/>
        </w:numPr>
      </w:pPr>
      <w:r>
        <w:t>how we can develop a shared understand of good practice</w:t>
      </w:r>
    </w:p>
    <w:p w14:paraId="2DC7B7AE" w14:textId="778B91F0" w:rsidR="00D31AD9" w:rsidRDefault="00D31AD9" w:rsidP="00D31AD9">
      <w:pPr>
        <w:pStyle w:val="ListParagraph"/>
        <w:numPr>
          <w:ilvl w:val="1"/>
          <w:numId w:val="3"/>
        </w:numPr>
      </w:pPr>
      <w:r>
        <w:t>building consensus on the core components of a QA Framework</w:t>
      </w:r>
    </w:p>
    <w:p w14:paraId="406A9F72" w14:textId="6F1960AD" w:rsidR="00D31AD9" w:rsidRDefault="00D31AD9" w:rsidP="00D31AD9">
      <w:pPr>
        <w:pStyle w:val="ListParagraph"/>
        <w:numPr>
          <w:ilvl w:val="1"/>
          <w:numId w:val="3"/>
        </w:numPr>
      </w:pPr>
      <w:r>
        <w:t>Opportunities for sharing tools</w:t>
      </w:r>
    </w:p>
    <w:p w14:paraId="3B9EB346" w14:textId="2E525712" w:rsidR="00D31AD9" w:rsidRDefault="00495DE2" w:rsidP="00D31AD9">
      <w:pPr>
        <w:pStyle w:val="ListParagraph"/>
        <w:numPr>
          <w:ilvl w:val="0"/>
          <w:numId w:val="3"/>
        </w:numPr>
      </w:pPr>
      <w:r>
        <w:t>A brief follow- up consultation questionnaire is attached for QA leads, providing an opportunity for</w:t>
      </w:r>
      <w:r w:rsidR="00D31AD9">
        <w:t xml:space="preserve"> anyone </w:t>
      </w:r>
      <w:r>
        <w:t>to make any further</w:t>
      </w:r>
      <w:r w:rsidR="00D31AD9">
        <w:t xml:space="preserve"> other suggestions </w:t>
      </w:r>
      <w:r>
        <w:t>about things they would find useful</w:t>
      </w:r>
    </w:p>
    <w:p w14:paraId="789DEEC3" w14:textId="5F1CD40F" w:rsidR="005B1252" w:rsidRDefault="00D31AD9" w:rsidP="00A40388">
      <w:pPr>
        <w:pStyle w:val="ListParagraph"/>
        <w:numPr>
          <w:ilvl w:val="0"/>
          <w:numId w:val="3"/>
        </w:numPr>
      </w:pPr>
      <w:r>
        <w:t>A brief update on the project with be shared with DCS and Ads through SESLIP updates</w:t>
      </w:r>
      <w:r w:rsidR="00495DE2">
        <w:t>.</w:t>
      </w:r>
    </w:p>
    <w:sectPr w:rsidR="005B125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D64A" w14:textId="77777777" w:rsidR="00495DE2" w:rsidRDefault="00495DE2" w:rsidP="00495DE2">
      <w:pPr>
        <w:spacing w:after="0" w:line="240" w:lineRule="auto"/>
      </w:pPr>
      <w:r>
        <w:separator/>
      </w:r>
    </w:p>
  </w:endnote>
  <w:endnote w:type="continuationSeparator" w:id="0">
    <w:p w14:paraId="64C79A6C" w14:textId="77777777" w:rsidR="00495DE2" w:rsidRDefault="00495DE2" w:rsidP="0049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0668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E2D86" w14:textId="7C62B76B" w:rsidR="00495DE2" w:rsidRDefault="00495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ABA5A" w14:textId="77777777" w:rsidR="00495DE2" w:rsidRDefault="0049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FE73" w14:textId="77777777" w:rsidR="00495DE2" w:rsidRDefault="00495DE2" w:rsidP="00495DE2">
      <w:pPr>
        <w:spacing w:after="0" w:line="240" w:lineRule="auto"/>
      </w:pPr>
      <w:r>
        <w:separator/>
      </w:r>
    </w:p>
  </w:footnote>
  <w:footnote w:type="continuationSeparator" w:id="0">
    <w:p w14:paraId="346406ED" w14:textId="77777777" w:rsidR="00495DE2" w:rsidRDefault="00495DE2" w:rsidP="0049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61B"/>
    <w:multiLevelType w:val="hybridMultilevel"/>
    <w:tmpl w:val="054E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35F"/>
    <w:multiLevelType w:val="hybridMultilevel"/>
    <w:tmpl w:val="DBB41826"/>
    <w:lvl w:ilvl="0" w:tplc="E1341D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014F"/>
    <w:multiLevelType w:val="hybridMultilevel"/>
    <w:tmpl w:val="3C0AA0E2"/>
    <w:lvl w:ilvl="0" w:tplc="97FE90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52"/>
    <w:rsid w:val="000266D0"/>
    <w:rsid w:val="001360F5"/>
    <w:rsid w:val="003E412D"/>
    <w:rsid w:val="00495DE2"/>
    <w:rsid w:val="004B2018"/>
    <w:rsid w:val="005B1252"/>
    <w:rsid w:val="007F099B"/>
    <w:rsid w:val="00816F41"/>
    <w:rsid w:val="00817F01"/>
    <w:rsid w:val="008A2013"/>
    <w:rsid w:val="00A60661"/>
    <w:rsid w:val="00BF79C8"/>
    <w:rsid w:val="00D31AD9"/>
    <w:rsid w:val="00EF63C0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13B8"/>
  <w15:chartTrackingRefBased/>
  <w15:docId w15:val="{137FA4D2-CB8A-417F-BDBC-28A808B2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E2"/>
  </w:style>
  <w:style w:type="paragraph" w:styleId="Footer">
    <w:name w:val="footer"/>
    <w:basedOn w:val="Normal"/>
    <w:link w:val="FooterChar"/>
    <w:uiPriority w:val="99"/>
    <w:unhideWhenUsed/>
    <w:rsid w:val="0049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31D9-77D5-4471-99C3-6816F22A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Williamson</dc:creator>
  <cp:keywords/>
  <dc:description/>
  <cp:lastModifiedBy>Diane Williamson</cp:lastModifiedBy>
  <cp:revision>9</cp:revision>
  <dcterms:created xsi:type="dcterms:W3CDTF">2019-11-05T14:39:00Z</dcterms:created>
  <dcterms:modified xsi:type="dcterms:W3CDTF">2019-11-07T16:47:00Z</dcterms:modified>
</cp:coreProperties>
</file>